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F10" w:rsidRDefault="001F3F10" w:rsidP="001F3F10">
      <w:pPr>
        <w:rPr>
          <w:sz w:val="44"/>
          <w:u w:val="single"/>
        </w:rPr>
      </w:pPr>
    </w:p>
    <w:p w:rsidR="008E6342" w:rsidRDefault="008E6342" w:rsidP="001F3F10">
      <w:pPr>
        <w:rPr>
          <w:sz w:val="44"/>
          <w:u w:val="single"/>
        </w:rPr>
      </w:pPr>
      <w:r>
        <w:rPr>
          <w:sz w:val="44"/>
          <w:u w:val="single"/>
        </w:rPr>
        <w:t>Letter to Appoint Sponsor</w:t>
      </w:r>
      <w:r w:rsidR="00CD0C5B">
        <w:rPr>
          <w:sz w:val="44"/>
          <w:u w:val="single"/>
        </w:rPr>
        <w:t>s</w:t>
      </w:r>
      <w:r>
        <w:rPr>
          <w:sz w:val="44"/>
          <w:u w:val="single"/>
        </w:rPr>
        <w:t xml:space="preserve"> and</w:t>
      </w:r>
      <w:r w:rsidR="00D35B76">
        <w:rPr>
          <w:sz w:val="44"/>
          <w:u w:val="single"/>
        </w:rPr>
        <w:t>/or</w:t>
      </w:r>
      <w:r>
        <w:rPr>
          <w:sz w:val="44"/>
          <w:u w:val="single"/>
        </w:rPr>
        <w:t xml:space="preserve"> RA Agent ID Checker</w:t>
      </w:r>
      <w:r w:rsidR="00CD0C5B">
        <w:rPr>
          <w:sz w:val="44"/>
          <w:u w:val="single"/>
        </w:rPr>
        <w:t>s</w:t>
      </w:r>
    </w:p>
    <w:p w:rsidR="008E6342" w:rsidRDefault="008E6342" w:rsidP="001F3F10">
      <w:pPr>
        <w:rPr>
          <w:sz w:val="44"/>
          <w:u w:val="single"/>
        </w:rPr>
      </w:pPr>
    </w:p>
    <w:p w:rsidR="008E6342" w:rsidRDefault="008E6342" w:rsidP="001F3F10">
      <w:pPr>
        <w:rPr>
          <w:sz w:val="24"/>
        </w:rPr>
      </w:pPr>
      <w:r w:rsidRPr="008E6342">
        <w:rPr>
          <w:sz w:val="24"/>
        </w:rPr>
        <w:t>Dear SCW</w:t>
      </w:r>
      <w:r w:rsidR="00D35B76">
        <w:rPr>
          <w:sz w:val="24"/>
        </w:rPr>
        <w:t xml:space="preserve"> </w:t>
      </w:r>
      <w:r w:rsidRPr="008E6342">
        <w:rPr>
          <w:sz w:val="24"/>
        </w:rPr>
        <w:t xml:space="preserve">CSU RA </w:t>
      </w:r>
      <w:r w:rsidR="00C035FE">
        <w:rPr>
          <w:sz w:val="24"/>
        </w:rPr>
        <w:t>Team</w:t>
      </w:r>
    </w:p>
    <w:p w:rsidR="00D35B76" w:rsidRDefault="00D35B76" w:rsidP="001F3F10">
      <w:pPr>
        <w:rPr>
          <w:sz w:val="24"/>
        </w:rPr>
      </w:pPr>
    </w:p>
    <w:p w:rsidR="00D35B76" w:rsidRDefault="00D35B76" w:rsidP="001F3F10">
      <w:pPr>
        <w:rPr>
          <w:sz w:val="24"/>
        </w:rPr>
      </w:pPr>
      <w:r>
        <w:rPr>
          <w:sz w:val="24"/>
        </w:rPr>
        <w:t>Please see details below of the Smartcard Holder</w:t>
      </w:r>
      <w:r w:rsidR="00CD0C5B">
        <w:rPr>
          <w:sz w:val="24"/>
        </w:rPr>
        <w:t>(</w:t>
      </w:r>
      <w:r>
        <w:rPr>
          <w:sz w:val="24"/>
        </w:rPr>
        <w:t>s</w:t>
      </w:r>
      <w:r w:rsidR="00CD0C5B">
        <w:rPr>
          <w:sz w:val="24"/>
        </w:rPr>
        <w:t>)</w:t>
      </w:r>
      <w:r>
        <w:rPr>
          <w:sz w:val="24"/>
        </w:rPr>
        <w:t xml:space="preserve"> who I would like to appoint to be Sponsors and/or RA Agent ID checkers within my organisation.</w:t>
      </w:r>
    </w:p>
    <w:p w:rsidR="00D35B76" w:rsidRDefault="00D35B76" w:rsidP="001F3F10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409"/>
        <w:gridCol w:w="2747"/>
        <w:gridCol w:w="2748"/>
      </w:tblGrid>
      <w:tr w:rsidR="00D35B76" w:rsidTr="00CD0C5B">
        <w:trPr>
          <w:trHeight w:val="465"/>
        </w:trPr>
        <w:tc>
          <w:tcPr>
            <w:tcW w:w="3085" w:type="dxa"/>
            <w:shd w:val="clear" w:color="auto" w:fill="C6D9F1" w:themeFill="text2" w:themeFillTint="33"/>
            <w:vAlign w:val="center"/>
          </w:tcPr>
          <w:p w:rsidR="00D35B76" w:rsidRDefault="00CD0C5B" w:rsidP="00CD0C5B">
            <w:pPr>
              <w:rPr>
                <w:sz w:val="24"/>
              </w:rPr>
            </w:pPr>
            <w:r>
              <w:rPr>
                <w:sz w:val="24"/>
              </w:rPr>
              <w:t>Appointment to position of:</w:t>
            </w: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D35B76" w:rsidRDefault="00D35B76" w:rsidP="00CD0C5B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747" w:type="dxa"/>
            <w:shd w:val="clear" w:color="auto" w:fill="C6D9F1" w:themeFill="text2" w:themeFillTint="33"/>
            <w:vAlign w:val="center"/>
          </w:tcPr>
          <w:p w:rsidR="00D35B76" w:rsidRDefault="00D35B76" w:rsidP="00CD0C5B">
            <w:pPr>
              <w:rPr>
                <w:sz w:val="24"/>
              </w:rPr>
            </w:pPr>
            <w:r>
              <w:rPr>
                <w:sz w:val="24"/>
              </w:rPr>
              <w:t>Smartcard number</w:t>
            </w:r>
          </w:p>
        </w:tc>
        <w:tc>
          <w:tcPr>
            <w:tcW w:w="2748" w:type="dxa"/>
            <w:shd w:val="clear" w:color="auto" w:fill="C6D9F1" w:themeFill="text2" w:themeFillTint="33"/>
            <w:vAlign w:val="center"/>
          </w:tcPr>
          <w:p w:rsidR="00D35B76" w:rsidRDefault="00D35B76" w:rsidP="00CD0C5B">
            <w:pPr>
              <w:rPr>
                <w:sz w:val="24"/>
              </w:rPr>
            </w:pPr>
            <w:r>
              <w:rPr>
                <w:sz w:val="24"/>
              </w:rPr>
              <w:t>Job role</w:t>
            </w:r>
          </w:p>
        </w:tc>
      </w:tr>
      <w:tr w:rsidR="00CD0C5B" w:rsidTr="00293D55">
        <w:trPr>
          <w:trHeight w:val="1408"/>
        </w:trPr>
        <w:tc>
          <w:tcPr>
            <w:tcW w:w="3085" w:type="dxa"/>
            <w:vAlign w:val="center"/>
          </w:tcPr>
          <w:p w:rsidR="00CD0C5B" w:rsidRPr="00CD0C5B" w:rsidRDefault="00CD0C5B" w:rsidP="00CD0C5B">
            <w:pPr>
              <w:rPr>
                <w:sz w:val="28"/>
                <w:u w:val="single"/>
              </w:rPr>
            </w:pPr>
            <w:r w:rsidRPr="00CD0C5B">
              <w:rPr>
                <w:sz w:val="28"/>
                <w:u w:val="single"/>
              </w:rPr>
              <w:t>Sponsor</w:t>
            </w:r>
          </w:p>
          <w:p w:rsidR="00CD0C5B" w:rsidRDefault="00CD0C5B" w:rsidP="00CD0C5B">
            <w:pPr>
              <w:rPr>
                <w:sz w:val="24"/>
              </w:rPr>
            </w:pPr>
            <w:r>
              <w:rPr>
                <w:sz w:val="24"/>
              </w:rPr>
              <w:t>Responsible for assigning/removing access to/from Smartcard users</w:t>
            </w:r>
          </w:p>
        </w:tc>
        <w:tc>
          <w:tcPr>
            <w:tcW w:w="2409" w:type="dxa"/>
          </w:tcPr>
          <w:p w:rsidR="00CD0C5B" w:rsidRDefault="00CD0C5B" w:rsidP="001F3F10">
            <w:pPr>
              <w:rPr>
                <w:sz w:val="24"/>
              </w:rPr>
            </w:pPr>
          </w:p>
        </w:tc>
        <w:tc>
          <w:tcPr>
            <w:tcW w:w="2747" w:type="dxa"/>
          </w:tcPr>
          <w:p w:rsidR="00CD0C5B" w:rsidRDefault="00CD0C5B" w:rsidP="001F3F10">
            <w:pPr>
              <w:rPr>
                <w:sz w:val="24"/>
              </w:rPr>
            </w:pPr>
          </w:p>
        </w:tc>
        <w:tc>
          <w:tcPr>
            <w:tcW w:w="2748" w:type="dxa"/>
          </w:tcPr>
          <w:p w:rsidR="00CD0C5B" w:rsidRDefault="00CD0C5B" w:rsidP="001F3F10">
            <w:pPr>
              <w:rPr>
                <w:sz w:val="24"/>
              </w:rPr>
            </w:pPr>
          </w:p>
        </w:tc>
      </w:tr>
      <w:tr w:rsidR="00CD0C5B" w:rsidTr="00293D55">
        <w:trPr>
          <w:trHeight w:val="1399"/>
        </w:trPr>
        <w:tc>
          <w:tcPr>
            <w:tcW w:w="3085" w:type="dxa"/>
            <w:vAlign w:val="center"/>
          </w:tcPr>
          <w:p w:rsidR="00CD0C5B" w:rsidRDefault="00CD0C5B" w:rsidP="00CD0C5B">
            <w:pPr>
              <w:rPr>
                <w:sz w:val="28"/>
                <w:u w:val="single"/>
              </w:rPr>
            </w:pPr>
            <w:r w:rsidRPr="00CD0C5B">
              <w:rPr>
                <w:sz w:val="28"/>
                <w:u w:val="single"/>
              </w:rPr>
              <w:t>RAA ID Checker</w:t>
            </w:r>
          </w:p>
          <w:p w:rsidR="00CD0C5B" w:rsidRPr="00CD0C5B" w:rsidRDefault="00CD0C5B" w:rsidP="00CD0C5B">
            <w:pPr>
              <w:rPr>
                <w:sz w:val="28"/>
                <w:u w:val="single"/>
              </w:rPr>
            </w:pPr>
            <w:r>
              <w:rPr>
                <w:sz w:val="24"/>
              </w:rPr>
              <w:t>Responsible for carrying out ID Checks and creating new Smartcard users in CIS.</w:t>
            </w:r>
          </w:p>
        </w:tc>
        <w:tc>
          <w:tcPr>
            <w:tcW w:w="2409" w:type="dxa"/>
          </w:tcPr>
          <w:p w:rsidR="00CD0C5B" w:rsidRDefault="00CD0C5B" w:rsidP="001F3F10">
            <w:pPr>
              <w:rPr>
                <w:sz w:val="24"/>
              </w:rPr>
            </w:pPr>
          </w:p>
        </w:tc>
        <w:tc>
          <w:tcPr>
            <w:tcW w:w="2747" w:type="dxa"/>
          </w:tcPr>
          <w:p w:rsidR="00CD0C5B" w:rsidRDefault="00CD0C5B" w:rsidP="001F3F10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748" w:type="dxa"/>
          </w:tcPr>
          <w:p w:rsidR="00CD0C5B" w:rsidRDefault="00CD0C5B" w:rsidP="001F3F10">
            <w:pPr>
              <w:rPr>
                <w:sz w:val="24"/>
              </w:rPr>
            </w:pPr>
          </w:p>
        </w:tc>
      </w:tr>
    </w:tbl>
    <w:p w:rsidR="00D35B76" w:rsidRDefault="00D35B76" w:rsidP="001F3F10">
      <w:pPr>
        <w:rPr>
          <w:sz w:val="24"/>
        </w:rPr>
      </w:pPr>
    </w:p>
    <w:p w:rsidR="008E6342" w:rsidRDefault="005630AE" w:rsidP="001F3F10">
      <w:pPr>
        <w:rPr>
          <w:sz w:val="24"/>
        </w:rPr>
      </w:pPr>
      <w:r>
        <w:rPr>
          <w:sz w:val="24"/>
        </w:rPr>
        <w:t>My details are below.</w:t>
      </w:r>
    </w:p>
    <w:p w:rsidR="005630AE" w:rsidRDefault="005630AE" w:rsidP="001F3F10">
      <w:pPr>
        <w:rPr>
          <w:sz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353"/>
        <w:gridCol w:w="5670"/>
      </w:tblGrid>
      <w:tr w:rsidR="005630AE" w:rsidTr="00730854">
        <w:trPr>
          <w:trHeight w:val="590"/>
        </w:trPr>
        <w:tc>
          <w:tcPr>
            <w:tcW w:w="5353" w:type="dxa"/>
            <w:shd w:val="clear" w:color="auto" w:fill="C6D9F1" w:themeFill="text2" w:themeFillTint="33"/>
            <w:vAlign w:val="center"/>
          </w:tcPr>
          <w:p w:rsidR="005630AE" w:rsidRDefault="005630AE" w:rsidP="00634FFB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30AE" w:rsidRDefault="005630AE" w:rsidP="00634FF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630AE" w:rsidTr="00730854">
        <w:trPr>
          <w:trHeight w:val="541"/>
        </w:trPr>
        <w:tc>
          <w:tcPr>
            <w:tcW w:w="5353" w:type="dxa"/>
            <w:shd w:val="clear" w:color="auto" w:fill="C6D9F1" w:themeFill="text2" w:themeFillTint="33"/>
            <w:vAlign w:val="center"/>
          </w:tcPr>
          <w:p w:rsidR="005630AE" w:rsidRPr="005630AE" w:rsidRDefault="005630AE" w:rsidP="005630AE">
            <w:pPr>
              <w:rPr>
                <w:sz w:val="24"/>
              </w:rPr>
            </w:pPr>
            <w:r>
              <w:rPr>
                <w:sz w:val="24"/>
              </w:rPr>
              <w:t>Job role (</w:t>
            </w:r>
            <w:r w:rsidRPr="00911E66">
              <w:rPr>
                <w:sz w:val="20"/>
              </w:rPr>
              <w:t>Please note you must be the manager/owner of the organisation to appoint Sponsors and RAA ID Checkers</w:t>
            </w:r>
            <w:r w:rsidR="00911E66">
              <w:rPr>
                <w:sz w:val="20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5630AE" w:rsidRPr="005630AE" w:rsidRDefault="005630AE" w:rsidP="00634FFB">
            <w:pPr>
              <w:rPr>
                <w:sz w:val="24"/>
              </w:rPr>
            </w:pPr>
          </w:p>
        </w:tc>
      </w:tr>
      <w:tr w:rsidR="005630AE" w:rsidTr="00730854">
        <w:trPr>
          <w:trHeight w:val="565"/>
        </w:trPr>
        <w:tc>
          <w:tcPr>
            <w:tcW w:w="5353" w:type="dxa"/>
            <w:shd w:val="clear" w:color="auto" w:fill="C6D9F1" w:themeFill="text2" w:themeFillTint="33"/>
            <w:vAlign w:val="center"/>
          </w:tcPr>
          <w:p w:rsidR="005630AE" w:rsidRPr="005630AE" w:rsidRDefault="005630AE" w:rsidP="00634FFB">
            <w:pPr>
              <w:rPr>
                <w:sz w:val="24"/>
              </w:rPr>
            </w:pPr>
            <w:r>
              <w:rPr>
                <w:sz w:val="24"/>
              </w:rPr>
              <w:t>Organisation Name</w:t>
            </w:r>
          </w:p>
        </w:tc>
        <w:tc>
          <w:tcPr>
            <w:tcW w:w="5670" w:type="dxa"/>
            <w:shd w:val="clear" w:color="auto" w:fill="auto"/>
          </w:tcPr>
          <w:p w:rsidR="005630AE" w:rsidRPr="005630AE" w:rsidRDefault="005630AE" w:rsidP="00634FFB">
            <w:pPr>
              <w:rPr>
                <w:sz w:val="24"/>
              </w:rPr>
            </w:pPr>
          </w:p>
        </w:tc>
      </w:tr>
      <w:tr w:rsidR="005630AE" w:rsidTr="00730854">
        <w:trPr>
          <w:trHeight w:val="559"/>
        </w:trPr>
        <w:tc>
          <w:tcPr>
            <w:tcW w:w="5353" w:type="dxa"/>
            <w:shd w:val="clear" w:color="auto" w:fill="C6D9F1" w:themeFill="text2" w:themeFillTint="33"/>
            <w:vAlign w:val="center"/>
          </w:tcPr>
          <w:p w:rsidR="005630AE" w:rsidRDefault="005630AE" w:rsidP="00634FFB">
            <w:pPr>
              <w:rPr>
                <w:sz w:val="24"/>
              </w:rPr>
            </w:pPr>
            <w:r>
              <w:rPr>
                <w:sz w:val="24"/>
              </w:rPr>
              <w:t>Organisation Code</w:t>
            </w:r>
          </w:p>
        </w:tc>
        <w:tc>
          <w:tcPr>
            <w:tcW w:w="5670" w:type="dxa"/>
            <w:shd w:val="clear" w:color="auto" w:fill="auto"/>
          </w:tcPr>
          <w:p w:rsidR="005630AE" w:rsidRPr="005630AE" w:rsidRDefault="005630AE" w:rsidP="00634FFB">
            <w:pPr>
              <w:rPr>
                <w:sz w:val="24"/>
              </w:rPr>
            </w:pPr>
          </w:p>
        </w:tc>
      </w:tr>
    </w:tbl>
    <w:p w:rsidR="005630AE" w:rsidRDefault="005630AE" w:rsidP="001F3F10">
      <w:pPr>
        <w:rPr>
          <w:sz w:val="24"/>
        </w:rPr>
      </w:pPr>
    </w:p>
    <w:p w:rsidR="008E6342" w:rsidRDefault="00CE7C8B" w:rsidP="001F3F10">
      <w:pPr>
        <w:rPr>
          <w:sz w:val="24"/>
        </w:rPr>
      </w:pPr>
      <w:r>
        <w:rPr>
          <w:sz w:val="24"/>
        </w:rPr>
        <w:t xml:space="preserve">I charge the </w:t>
      </w:r>
      <w:r w:rsidR="00730854">
        <w:rPr>
          <w:sz w:val="24"/>
        </w:rPr>
        <w:t xml:space="preserve">appointed Sponsors/RAA ID Checkers </w:t>
      </w:r>
      <w:r>
        <w:rPr>
          <w:sz w:val="24"/>
        </w:rPr>
        <w:t>with the responsibility of ensuring that they follow SCW CSU RA Processes</w:t>
      </w:r>
      <w:r w:rsidR="00730854">
        <w:rPr>
          <w:sz w:val="24"/>
        </w:rPr>
        <w:t>.  T</w:t>
      </w:r>
      <w:r>
        <w:rPr>
          <w:sz w:val="24"/>
        </w:rPr>
        <w:t>hey will only grant access</w:t>
      </w:r>
      <w:r w:rsidR="00730854">
        <w:rPr>
          <w:sz w:val="24"/>
        </w:rPr>
        <w:t>/create users</w:t>
      </w:r>
      <w:r>
        <w:rPr>
          <w:sz w:val="24"/>
        </w:rPr>
        <w:t xml:space="preserve"> where there</w:t>
      </w:r>
      <w:r w:rsidR="00730854">
        <w:rPr>
          <w:sz w:val="24"/>
        </w:rPr>
        <w:t xml:space="preserve"> is a clinical or</w:t>
      </w:r>
      <w:r>
        <w:rPr>
          <w:sz w:val="24"/>
        </w:rPr>
        <w:t xml:space="preserve"> busin</w:t>
      </w:r>
      <w:r w:rsidR="004F6E2C">
        <w:rPr>
          <w:sz w:val="24"/>
        </w:rPr>
        <w:t>ess need to do so in accordance with the Department of Health Policies.</w:t>
      </w:r>
    </w:p>
    <w:p w:rsidR="004F6E2C" w:rsidRDefault="004F6E2C" w:rsidP="001F3F10">
      <w:pPr>
        <w:rPr>
          <w:sz w:val="24"/>
        </w:rPr>
      </w:pPr>
    </w:p>
    <w:p w:rsidR="004F6E2C" w:rsidRDefault="00E07F14" w:rsidP="001F3F10">
      <w:pPr>
        <w:rPr>
          <w:sz w:val="24"/>
        </w:rPr>
      </w:pPr>
      <w:r>
        <w:rPr>
          <w:sz w:val="24"/>
        </w:rPr>
        <w:t>The RA Agent ID Checker(s)</w:t>
      </w:r>
      <w:r w:rsidR="004F6E2C">
        <w:rPr>
          <w:sz w:val="24"/>
        </w:rPr>
        <w:t xml:space="preserve"> appointed will carry out the ID Checks as per the national processes and will record all ID documentation accurately within the Care Identity Service application.</w:t>
      </w:r>
    </w:p>
    <w:p w:rsidR="00730854" w:rsidRDefault="00730854" w:rsidP="001F3F10">
      <w:pPr>
        <w:rPr>
          <w:sz w:val="24"/>
        </w:rPr>
      </w:pPr>
    </w:p>
    <w:p w:rsidR="00730854" w:rsidRDefault="00730854" w:rsidP="001F3F10">
      <w:pPr>
        <w:rPr>
          <w:sz w:val="24"/>
        </w:rPr>
      </w:pPr>
      <w:r>
        <w:rPr>
          <w:sz w:val="24"/>
        </w:rPr>
        <w:t>Yours Sincerely</w:t>
      </w:r>
    </w:p>
    <w:p w:rsidR="00730854" w:rsidRDefault="00730854" w:rsidP="001F3F10">
      <w:pPr>
        <w:rPr>
          <w:sz w:val="24"/>
        </w:rPr>
      </w:pPr>
    </w:p>
    <w:p w:rsidR="00730854" w:rsidRDefault="00730854" w:rsidP="001F3F10">
      <w:pPr>
        <w:rPr>
          <w:sz w:val="24"/>
        </w:rPr>
      </w:pPr>
    </w:p>
    <w:p w:rsidR="00730854" w:rsidRDefault="00730854" w:rsidP="001F3F10">
      <w:pPr>
        <w:rPr>
          <w:sz w:val="24"/>
        </w:rPr>
      </w:pPr>
    </w:p>
    <w:p w:rsidR="00730854" w:rsidRDefault="00730854" w:rsidP="001F3F10">
      <w:pPr>
        <w:rPr>
          <w:sz w:val="24"/>
        </w:rPr>
      </w:pPr>
      <w:r>
        <w:rPr>
          <w:sz w:val="24"/>
        </w:rPr>
        <w:t>Name</w:t>
      </w:r>
    </w:p>
    <w:p w:rsidR="00730854" w:rsidRDefault="00730854" w:rsidP="001F3F10">
      <w:pPr>
        <w:rPr>
          <w:sz w:val="24"/>
        </w:rPr>
      </w:pPr>
      <w:r>
        <w:rPr>
          <w:sz w:val="24"/>
        </w:rPr>
        <w:t>Date</w:t>
      </w:r>
    </w:p>
    <w:p w:rsidR="007944D7" w:rsidRDefault="007944D7" w:rsidP="001F3F10">
      <w:pPr>
        <w:rPr>
          <w:sz w:val="24"/>
        </w:rPr>
      </w:pPr>
    </w:p>
    <w:p w:rsidR="007944D7" w:rsidRDefault="007944D7" w:rsidP="001F3F10">
      <w:pPr>
        <w:rPr>
          <w:sz w:val="24"/>
        </w:rPr>
      </w:pPr>
    </w:p>
    <w:p w:rsidR="007944D7" w:rsidRDefault="007944D7" w:rsidP="001F3F10">
      <w:pPr>
        <w:rPr>
          <w:sz w:val="24"/>
        </w:rPr>
      </w:pPr>
    </w:p>
    <w:tbl>
      <w:tblPr>
        <w:tblStyle w:val="MediumGrid1-Accent5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7944D7" w:rsidRPr="00437B78" w:rsidTr="00634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944D7" w:rsidRPr="00437B78" w:rsidRDefault="007944D7" w:rsidP="00634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Template</w:t>
            </w:r>
          </w:p>
        </w:tc>
        <w:tc>
          <w:tcPr>
            <w:tcW w:w="6946" w:type="dxa"/>
          </w:tcPr>
          <w:p w:rsidR="007944D7" w:rsidRPr="00437B78" w:rsidRDefault="007944D7" w:rsidP="00634F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437B78">
              <w:rPr>
                <w:b w:val="0"/>
                <w:sz w:val="28"/>
                <w:szCs w:val="28"/>
              </w:rPr>
              <w:t xml:space="preserve">SCW CSU IT Services: Registration Authority </w:t>
            </w:r>
            <w:r>
              <w:rPr>
                <w:b w:val="0"/>
                <w:sz w:val="28"/>
                <w:szCs w:val="28"/>
              </w:rPr>
              <w:t>Template</w:t>
            </w:r>
          </w:p>
          <w:p w:rsidR="007944D7" w:rsidRPr="00437B78" w:rsidRDefault="007944D7" w:rsidP="00634FFB">
            <w:pPr>
              <w:pStyle w:val="HeadingBoldBlu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Appointment Letter template for Sponsors and RAA ID Checkers </w:t>
            </w:r>
          </w:p>
        </w:tc>
      </w:tr>
      <w:tr w:rsidR="007944D7" w:rsidRPr="00437B78" w:rsidTr="00634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944D7" w:rsidRPr="00437B78" w:rsidRDefault="007944D7" w:rsidP="00634FFB">
            <w:r w:rsidRPr="00437B78">
              <w:t>Version</w:t>
            </w:r>
          </w:p>
        </w:tc>
        <w:tc>
          <w:tcPr>
            <w:tcW w:w="6946" w:type="dxa"/>
          </w:tcPr>
          <w:p w:rsidR="007944D7" w:rsidRPr="00437B78" w:rsidRDefault="007944D7" w:rsidP="00634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7B78">
              <w:t>2.0</w:t>
            </w:r>
          </w:p>
        </w:tc>
      </w:tr>
      <w:tr w:rsidR="007944D7" w:rsidRPr="00437B78" w:rsidTr="00634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944D7" w:rsidRPr="00437B78" w:rsidRDefault="007944D7" w:rsidP="00634FFB">
            <w:r w:rsidRPr="00437B78">
              <w:t>Author</w:t>
            </w:r>
          </w:p>
        </w:tc>
        <w:tc>
          <w:tcPr>
            <w:tcW w:w="6946" w:type="dxa"/>
          </w:tcPr>
          <w:p w:rsidR="007944D7" w:rsidRPr="00437B78" w:rsidRDefault="007944D7" w:rsidP="00634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7B78">
              <w:t>Michelle Wheatfill</w:t>
            </w:r>
          </w:p>
        </w:tc>
      </w:tr>
      <w:tr w:rsidR="007944D7" w:rsidRPr="00437B78" w:rsidTr="00634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944D7" w:rsidRPr="00437B78" w:rsidRDefault="007944D7" w:rsidP="00634FFB">
            <w:r w:rsidRPr="00437B78">
              <w:t>Date</w:t>
            </w:r>
          </w:p>
        </w:tc>
        <w:tc>
          <w:tcPr>
            <w:tcW w:w="6946" w:type="dxa"/>
          </w:tcPr>
          <w:p w:rsidR="007944D7" w:rsidRPr="00437B78" w:rsidRDefault="007944D7" w:rsidP="00634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7B78">
              <w:t>0</w:t>
            </w:r>
            <w:r>
              <w:t>4</w:t>
            </w:r>
            <w:r w:rsidRPr="00437B78">
              <w:t>/01/2017</w:t>
            </w:r>
          </w:p>
        </w:tc>
      </w:tr>
    </w:tbl>
    <w:p w:rsidR="007944D7" w:rsidRPr="00437B78" w:rsidRDefault="007944D7" w:rsidP="007944D7">
      <w:pPr>
        <w:pStyle w:val="NormalDark"/>
        <w:tabs>
          <w:tab w:val="left" w:pos="142"/>
        </w:tabs>
        <w:rPr>
          <w:color w:val="auto"/>
        </w:rPr>
      </w:pPr>
    </w:p>
    <w:tbl>
      <w:tblPr>
        <w:tblStyle w:val="MediumGrid1-Accent5"/>
        <w:tblW w:w="9322" w:type="dxa"/>
        <w:tblLook w:val="04A0" w:firstRow="1" w:lastRow="0" w:firstColumn="1" w:lastColumn="0" w:noHBand="0" w:noVBand="1"/>
      </w:tblPr>
      <w:tblGrid>
        <w:gridCol w:w="1384"/>
        <w:gridCol w:w="1686"/>
        <w:gridCol w:w="1149"/>
        <w:gridCol w:w="343"/>
        <w:gridCol w:w="1644"/>
        <w:gridCol w:w="3116"/>
      </w:tblGrid>
      <w:tr w:rsidR="007944D7" w:rsidRPr="00437B78" w:rsidTr="00634FFB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10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3"/>
          </w:tcPr>
          <w:p w:rsidR="007944D7" w:rsidRPr="00437B78" w:rsidRDefault="007944D7" w:rsidP="00634FFB">
            <w:r w:rsidRPr="00437B78">
              <w:t>Document Versions</w:t>
            </w:r>
          </w:p>
        </w:tc>
      </w:tr>
      <w:tr w:rsidR="007944D7" w:rsidRPr="00437B78" w:rsidTr="00634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944D7" w:rsidRPr="00437B78" w:rsidRDefault="007944D7" w:rsidP="00634FFB">
            <w:r w:rsidRPr="00437B78">
              <w:t>Version</w:t>
            </w:r>
          </w:p>
        </w:tc>
        <w:tc>
          <w:tcPr>
            <w:tcW w:w="1686" w:type="dxa"/>
          </w:tcPr>
          <w:p w:rsidR="007944D7" w:rsidRPr="00437B78" w:rsidRDefault="007944D7" w:rsidP="00634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7B78">
              <w:rPr>
                <w:b/>
              </w:rPr>
              <w:t>Status</w:t>
            </w:r>
          </w:p>
        </w:tc>
        <w:tc>
          <w:tcPr>
            <w:tcW w:w="1492" w:type="dxa"/>
            <w:gridSpan w:val="2"/>
          </w:tcPr>
          <w:p w:rsidR="007944D7" w:rsidRPr="00437B78" w:rsidRDefault="007944D7" w:rsidP="00634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7B78">
              <w:rPr>
                <w:b/>
              </w:rPr>
              <w:t>Author</w:t>
            </w:r>
          </w:p>
        </w:tc>
        <w:tc>
          <w:tcPr>
            <w:tcW w:w="1644" w:type="dxa"/>
          </w:tcPr>
          <w:p w:rsidR="007944D7" w:rsidRPr="00437B78" w:rsidRDefault="007944D7" w:rsidP="00634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7B78">
              <w:rPr>
                <w:b/>
              </w:rPr>
              <w:t>Date of Issue</w:t>
            </w:r>
          </w:p>
        </w:tc>
        <w:tc>
          <w:tcPr>
            <w:tcW w:w="3116" w:type="dxa"/>
          </w:tcPr>
          <w:p w:rsidR="007944D7" w:rsidRPr="00437B78" w:rsidRDefault="007944D7" w:rsidP="00634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7B78">
              <w:rPr>
                <w:b/>
              </w:rPr>
              <w:t>Comments</w:t>
            </w:r>
          </w:p>
        </w:tc>
      </w:tr>
      <w:tr w:rsidR="007944D7" w:rsidRPr="00437B78" w:rsidTr="00634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944D7" w:rsidRPr="00437B78" w:rsidRDefault="007944D7" w:rsidP="00634FFB">
            <w:r w:rsidRPr="00437B78">
              <w:t>0.1</w:t>
            </w:r>
          </w:p>
        </w:tc>
        <w:tc>
          <w:tcPr>
            <w:tcW w:w="1686" w:type="dxa"/>
          </w:tcPr>
          <w:p w:rsidR="007944D7" w:rsidRPr="00437B78" w:rsidRDefault="007944D7" w:rsidP="00634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7B78">
              <w:t>Draft</w:t>
            </w:r>
          </w:p>
        </w:tc>
        <w:tc>
          <w:tcPr>
            <w:tcW w:w="1492" w:type="dxa"/>
            <w:gridSpan w:val="2"/>
          </w:tcPr>
          <w:p w:rsidR="007944D7" w:rsidRPr="00437B78" w:rsidRDefault="007944D7" w:rsidP="00634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7B78">
              <w:t>Michelle Wheatfill</w:t>
            </w:r>
          </w:p>
        </w:tc>
        <w:tc>
          <w:tcPr>
            <w:tcW w:w="1644" w:type="dxa"/>
          </w:tcPr>
          <w:p w:rsidR="007944D7" w:rsidRPr="00437B78" w:rsidRDefault="007944D7" w:rsidP="00634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944D7" w:rsidRPr="00437B78" w:rsidRDefault="007944D7" w:rsidP="00634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7B78">
              <w:t>Initial Version</w:t>
            </w:r>
          </w:p>
        </w:tc>
      </w:tr>
      <w:tr w:rsidR="007944D7" w:rsidRPr="00437B78" w:rsidTr="00634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944D7" w:rsidRPr="00437B78" w:rsidRDefault="007944D7" w:rsidP="00634FFB">
            <w:r w:rsidRPr="00437B78">
              <w:t>2.0</w:t>
            </w:r>
          </w:p>
        </w:tc>
        <w:tc>
          <w:tcPr>
            <w:tcW w:w="1686" w:type="dxa"/>
          </w:tcPr>
          <w:p w:rsidR="007944D7" w:rsidRPr="00437B78" w:rsidRDefault="007944D7" w:rsidP="00634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7B78">
              <w:t>Final</w:t>
            </w:r>
          </w:p>
        </w:tc>
        <w:tc>
          <w:tcPr>
            <w:tcW w:w="1492" w:type="dxa"/>
            <w:gridSpan w:val="2"/>
          </w:tcPr>
          <w:p w:rsidR="007944D7" w:rsidRPr="00437B78" w:rsidRDefault="007944D7" w:rsidP="00634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7B78">
              <w:t>Michelle Wheatfill</w:t>
            </w:r>
          </w:p>
        </w:tc>
        <w:tc>
          <w:tcPr>
            <w:tcW w:w="1644" w:type="dxa"/>
          </w:tcPr>
          <w:p w:rsidR="007944D7" w:rsidRPr="00437B78" w:rsidRDefault="007944D7" w:rsidP="00634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7B78">
              <w:t>0</w:t>
            </w:r>
            <w:r>
              <w:t>4</w:t>
            </w:r>
            <w:r w:rsidRPr="00437B78">
              <w:t>/01/2017</w:t>
            </w:r>
          </w:p>
        </w:tc>
        <w:tc>
          <w:tcPr>
            <w:tcW w:w="3116" w:type="dxa"/>
          </w:tcPr>
          <w:p w:rsidR="007944D7" w:rsidRPr="00437B78" w:rsidRDefault="007944D7" w:rsidP="00634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Version control added</w:t>
            </w:r>
          </w:p>
        </w:tc>
      </w:tr>
      <w:tr w:rsidR="00C035FE" w:rsidRPr="00437B78" w:rsidTr="00634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035FE" w:rsidRPr="00437B78" w:rsidRDefault="00C035FE" w:rsidP="00634FFB">
            <w:r>
              <w:t>2.1</w:t>
            </w:r>
          </w:p>
        </w:tc>
        <w:tc>
          <w:tcPr>
            <w:tcW w:w="1686" w:type="dxa"/>
          </w:tcPr>
          <w:p w:rsidR="00C035FE" w:rsidRPr="00437B78" w:rsidRDefault="00C035FE" w:rsidP="006D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7B78">
              <w:t>Final</w:t>
            </w:r>
          </w:p>
        </w:tc>
        <w:tc>
          <w:tcPr>
            <w:tcW w:w="1492" w:type="dxa"/>
            <w:gridSpan w:val="2"/>
          </w:tcPr>
          <w:p w:rsidR="00C035FE" w:rsidRPr="00437B78" w:rsidRDefault="00C035FE" w:rsidP="006D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7B78">
              <w:t>Michelle Wheatfill</w:t>
            </w:r>
          </w:p>
        </w:tc>
        <w:tc>
          <w:tcPr>
            <w:tcW w:w="1644" w:type="dxa"/>
          </w:tcPr>
          <w:p w:rsidR="00C035FE" w:rsidRPr="00437B78" w:rsidRDefault="00C035FE" w:rsidP="006D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  <w:r w:rsidRPr="00437B78">
              <w:t>/01/2017</w:t>
            </w:r>
          </w:p>
        </w:tc>
        <w:tc>
          <w:tcPr>
            <w:tcW w:w="3116" w:type="dxa"/>
          </w:tcPr>
          <w:p w:rsidR="00C035FE" w:rsidRPr="00437B78" w:rsidRDefault="00C035FE" w:rsidP="006D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Changed recipient of letter from RA Manager to RA Team</w:t>
            </w:r>
          </w:p>
        </w:tc>
      </w:tr>
    </w:tbl>
    <w:p w:rsidR="007944D7" w:rsidRPr="00CE7C8B" w:rsidRDefault="007944D7" w:rsidP="001F3F10">
      <w:pPr>
        <w:rPr>
          <w:sz w:val="24"/>
        </w:rPr>
      </w:pPr>
    </w:p>
    <w:sectPr w:rsidR="007944D7" w:rsidRPr="00CE7C8B" w:rsidSect="005630AE">
      <w:footerReference w:type="default" r:id="rId7"/>
      <w:pgSz w:w="11906" w:h="16838"/>
      <w:pgMar w:top="567" w:right="566" w:bottom="1440" w:left="56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37F" w:rsidRDefault="0009537F" w:rsidP="005F15D2">
      <w:r>
        <w:separator/>
      </w:r>
    </w:p>
  </w:endnote>
  <w:endnote w:type="continuationSeparator" w:id="0">
    <w:p w:rsidR="0009537F" w:rsidRDefault="0009537F" w:rsidP="005F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31492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F15D2" w:rsidRDefault="005F15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7F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7F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15D2" w:rsidRDefault="005F1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37F" w:rsidRDefault="0009537F" w:rsidP="005F15D2">
      <w:r>
        <w:separator/>
      </w:r>
    </w:p>
  </w:footnote>
  <w:footnote w:type="continuationSeparator" w:id="0">
    <w:p w:rsidR="0009537F" w:rsidRDefault="0009537F" w:rsidP="005F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C20DB"/>
    <w:multiLevelType w:val="hybridMultilevel"/>
    <w:tmpl w:val="85EE91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9A797E"/>
    <w:multiLevelType w:val="hybridMultilevel"/>
    <w:tmpl w:val="39865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C1D77"/>
    <w:multiLevelType w:val="hybridMultilevel"/>
    <w:tmpl w:val="49829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C04C3"/>
    <w:multiLevelType w:val="hybridMultilevel"/>
    <w:tmpl w:val="4914F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08"/>
    <w:rsid w:val="00062208"/>
    <w:rsid w:val="0009537F"/>
    <w:rsid w:val="000E7494"/>
    <w:rsid w:val="00133350"/>
    <w:rsid w:val="00190B5D"/>
    <w:rsid w:val="001E4697"/>
    <w:rsid w:val="001F3F10"/>
    <w:rsid w:val="00234E8F"/>
    <w:rsid w:val="00262FCB"/>
    <w:rsid w:val="0027560A"/>
    <w:rsid w:val="00293D55"/>
    <w:rsid w:val="002D7C3B"/>
    <w:rsid w:val="003173D1"/>
    <w:rsid w:val="004F6E2C"/>
    <w:rsid w:val="005630AE"/>
    <w:rsid w:val="005F15D2"/>
    <w:rsid w:val="0065296D"/>
    <w:rsid w:val="006709BC"/>
    <w:rsid w:val="0069533C"/>
    <w:rsid w:val="00730854"/>
    <w:rsid w:val="007944D7"/>
    <w:rsid w:val="007C5CCD"/>
    <w:rsid w:val="008C19C8"/>
    <w:rsid w:val="008E6342"/>
    <w:rsid w:val="00910307"/>
    <w:rsid w:val="00911E66"/>
    <w:rsid w:val="009227F5"/>
    <w:rsid w:val="009531C7"/>
    <w:rsid w:val="00976192"/>
    <w:rsid w:val="00981046"/>
    <w:rsid w:val="009F21B7"/>
    <w:rsid w:val="00B041FF"/>
    <w:rsid w:val="00B93385"/>
    <w:rsid w:val="00C035FE"/>
    <w:rsid w:val="00CD0C5B"/>
    <w:rsid w:val="00CE7C8B"/>
    <w:rsid w:val="00D35B76"/>
    <w:rsid w:val="00DE671F"/>
    <w:rsid w:val="00E07F14"/>
    <w:rsid w:val="00E2433B"/>
    <w:rsid w:val="00E542A7"/>
    <w:rsid w:val="00F06EFC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4D3BD6-0D19-E942-91C2-06B8E32B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1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41F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15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5D2"/>
  </w:style>
  <w:style w:type="paragraph" w:styleId="Footer">
    <w:name w:val="footer"/>
    <w:basedOn w:val="Normal"/>
    <w:link w:val="FooterChar"/>
    <w:uiPriority w:val="99"/>
    <w:unhideWhenUsed/>
    <w:rsid w:val="005F15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5D2"/>
  </w:style>
  <w:style w:type="table" w:styleId="TableGrid">
    <w:name w:val="Table Grid"/>
    <w:basedOn w:val="TableNormal"/>
    <w:uiPriority w:val="59"/>
    <w:rsid w:val="00D35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Dark">
    <w:name w:val="Normal Dark"/>
    <w:basedOn w:val="Normal"/>
    <w:qFormat/>
    <w:rsid w:val="007944D7"/>
    <w:rPr>
      <w:rFonts w:ascii="Calibri" w:eastAsia="Calibri" w:hAnsi="Calibri" w:cs="Times New Roman"/>
      <w:color w:val="262626"/>
      <w:sz w:val="24"/>
    </w:rPr>
  </w:style>
  <w:style w:type="paragraph" w:customStyle="1" w:styleId="HeadingBoldBlue">
    <w:name w:val="Heading Bold Blue"/>
    <w:basedOn w:val="Normal"/>
    <w:next w:val="Normal"/>
    <w:qFormat/>
    <w:rsid w:val="007944D7"/>
    <w:pPr>
      <w:outlineLvl w:val="1"/>
    </w:pPr>
    <w:rPr>
      <w:rFonts w:ascii="Calibri" w:eastAsia="Calibri" w:hAnsi="Calibri" w:cs="Times New Roman"/>
      <w:b/>
      <w:color w:val="1960AB"/>
      <w:sz w:val="28"/>
      <w:szCs w:val="28"/>
    </w:rPr>
  </w:style>
  <w:style w:type="table" w:styleId="MediumGrid1-Accent5">
    <w:name w:val="Medium Grid 1 Accent 5"/>
    <w:basedOn w:val="TableNormal"/>
    <w:uiPriority w:val="67"/>
    <w:rsid w:val="007944D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7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88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2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94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ichardbuxton8/Documents/Current%20workload%20files/CPSC%20Uploads/Appointment%20Letter%20template%20-%20Version2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Appointment Letter template - Version2.2.dotx</Template>
  <TotalTime>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CSCSU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Buxton</dc:creator>
  <cp:lastModifiedBy>Richard Buxton</cp:lastModifiedBy>
  <cp:revision>1</cp:revision>
  <cp:lastPrinted>2016-12-29T15:21:00Z</cp:lastPrinted>
  <dcterms:created xsi:type="dcterms:W3CDTF">2018-03-15T12:40:00Z</dcterms:created>
  <dcterms:modified xsi:type="dcterms:W3CDTF">2018-03-15T12:42:00Z</dcterms:modified>
</cp:coreProperties>
</file>