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8F6576" w14:paraId="20F4E6F8" w14:textId="77777777" w:rsidTr="008F6576">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8F6576" w14:paraId="7B1057D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8F6576" w14:paraId="174FF3E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F6576" w:rsidRPr="008F6576" w14:paraId="19A6CC7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6576" w:rsidRPr="008F6576" w14:paraId="5B793BF1" w14:textId="77777777">
                                <w:tc>
                                  <w:tcPr>
                                    <w:tcW w:w="9000" w:type="dxa"/>
                                    <w:hideMark/>
                                  </w:tcPr>
                                  <w:p w14:paraId="53C8DAA8" w14:textId="77777777" w:rsidR="008F6576" w:rsidRPr="008F6576" w:rsidRDefault="008F6576" w:rsidP="008F6576">
                                    <w:pPr>
                                      <w:rPr>
                                        <w:rFonts w:asciiTheme="minorHAnsi" w:eastAsia="Times New Roman" w:hAnsiTheme="minorHAnsi" w:cstheme="minorHAnsi"/>
                                        <w:sz w:val="20"/>
                                        <w:szCs w:val="20"/>
                                      </w:rPr>
                                    </w:pPr>
                                  </w:p>
                                </w:tc>
                              </w:tr>
                            </w:tbl>
                            <w:p w14:paraId="54FD6F61" w14:textId="77777777" w:rsidR="008F6576" w:rsidRPr="008F6576" w:rsidRDefault="008F6576" w:rsidP="008F6576">
                              <w:pPr>
                                <w:rPr>
                                  <w:rFonts w:asciiTheme="minorHAnsi" w:eastAsia="Times New Roman" w:hAnsiTheme="minorHAnsi" w:cstheme="minorHAnsi"/>
                                  <w:sz w:val="20"/>
                                  <w:szCs w:val="20"/>
                                </w:rPr>
                              </w:pPr>
                            </w:p>
                          </w:tc>
                        </w:tr>
                      </w:tbl>
                      <w:p w14:paraId="2EFF6845" w14:textId="77777777" w:rsidR="008F6576" w:rsidRPr="008F6576" w:rsidRDefault="008F6576" w:rsidP="008F6576">
                        <w:pPr>
                          <w:rPr>
                            <w:rFonts w:asciiTheme="minorHAnsi" w:eastAsia="Times New Roman" w:hAnsiTheme="minorHAnsi" w:cstheme="minorHAnsi"/>
                            <w:sz w:val="20"/>
                            <w:szCs w:val="20"/>
                          </w:rPr>
                        </w:pPr>
                      </w:p>
                    </w:tc>
                  </w:tr>
                  <w:tr w:rsidR="008F6576" w14:paraId="2B7718B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F6576" w:rsidRPr="008F6576" w14:paraId="34D4290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8F6576" w:rsidRPr="008F6576" w14:paraId="5203711C"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F6576" w:rsidRPr="008F6576" w14:paraId="0F0C8C5C" w14:textId="77777777">
                                      <w:tc>
                                        <w:tcPr>
                                          <w:tcW w:w="0" w:type="auto"/>
                                          <w:hideMark/>
                                        </w:tcPr>
                                        <w:p w14:paraId="714C169E" w14:textId="72B151D1" w:rsidR="008F6576" w:rsidRPr="008F6576" w:rsidRDefault="008F6576" w:rsidP="008F6576">
                                          <w:pPr>
                                            <w:jc w:val="center"/>
                                            <w:rPr>
                                              <w:rFonts w:asciiTheme="minorHAnsi" w:eastAsia="Times New Roman" w:hAnsiTheme="minorHAnsi" w:cstheme="minorHAnsi"/>
                                            </w:rPr>
                                          </w:pPr>
                                          <w:r w:rsidRPr="008F6576">
                                            <w:rPr>
                                              <w:rFonts w:asciiTheme="minorHAnsi" w:eastAsia="Times New Roman" w:hAnsiTheme="minorHAnsi" w:cstheme="minorHAnsi"/>
                                              <w:noProof/>
                                            </w:rPr>
                                            <w:drawing>
                                              <wp:inline distT="0" distB="0" distL="0" distR="0" wp14:anchorId="52ABCECF" wp14:editId="77181A2E">
                                                <wp:extent cx="2514600" cy="1409700"/>
                                                <wp:effectExtent l="0" t="0" r="0" b="0"/>
                                                <wp:docPr id="17739839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F6576" w:rsidRPr="008F6576" w14:paraId="2CA914FD" w14:textId="77777777">
                                      <w:tc>
                                        <w:tcPr>
                                          <w:tcW w:w="0" w:type="auto"/>
                                          <w:hideMark/>
                                        </w:tcPr>
                                        <w:p w14:paraId="6F715AB1" w14:textId="77777777" w:rsidR="008F6576" w:rsidRPr="008F6576" w:rsidRDefault="008F6576" w:rsidP="008F6576">
                                          <w:pPr>
                                            <w:pStyle w:val="Heading1"/>
                                            <w:spacing w:line="240" w:lineRule="auto"/>
                                            <w:jc w:val="right"/>
                                            <w:rPr>
                                              <w:rFonts w:asciiTheme="minorHAnsi" w:eastAsia="Times New Roman" w:hAnsiTheme="minorHAnsi" w:cstheme="minorHAnsi"/>
                                              <w:color w:val="auto"/>
                                            </w:rPr>
                                          </w:pPr>
                                          <w:r w:rsidRPr="008F6576">
                                            <w:rPr>
                                              <w:rFonts w:asciiTheme="minorHAnsi" w:eastAsia="Times New Roman" w:hAnsiTheme="minorHAnsi" w:cstheme="minorHAnsi"/>
                                              <w:color w:val="auto"/>
                                            </w:rPr>
                                            <w:br/>
                                            <w:t>Newsletter</w:t>
                                          </w:r>
                                        </w:p>
                                        <w:p w14:paraId="6AB13E1F" w14:textId="77777777" w:rsidR="008F6576" w:rsidRPr="008F6576" w:rsidRDefault="008F6576" w:rsidP="008F6576">
                                          <w:pPr>
                                            <w:jc w:val="right"/>
                                            <w:rPr>
                                              <w:rFonts w:asciiTheme="minorHAnsi" w:hAnsiTheme="minorHAnsi" w:cstheme="minorHAnsi"/>
                                              <w:sz w:val="24"/>
                                              <w:szCs w:val="24"/>
                                            </w:rPr>
                                          </w:pPr>
                                          <w:r w:rsidRPr="008F6576">
                                            <w:rPr>
                                              <w:rFonts w:asciiTheme="minorHAnsi" w:hAnsiTheme="minorHAnsi" w:cstheme="minorHAnsi"/>
                                              <w:sz w:val="24"/>
                                              <w:szCs w:val="24"/>
                                            </w:rPr>
                                            <w:t>22nd September 2023</w:t>
                                          </w:r>
                                        </w:p>
                                      </w:tc>
                                    </w:tr>
                                  </w:tbl>
                                  <w:p w14:paraId="6D96ECB3" w14:textId="77777777" w:rsidR="008F6576" w:rsidRPr="008F6576" w:rsidRDefault="008F6576" w:rsidP="008F6576">
                                    <w:pPr>
                                      <w:rPr>
                                        <w:rFonts w:asciiTheme="minorHAnsi" w:eastAsia="Times New Roman" w:hAnsiTheme="minorHAnsi" w:cstheme="minorHAnsi"/>
                                        <w:sz w:val="20"/>
                                        <w:szCs w:val="20"/>
                                      </w:rPr>
                                    </w:pPr>
                                  </w:p>
                                </w:tc>
                              </w:tr>
                            </w:tbl>
                            <w:p w14:paraId="6917102B" w14:textId="77777777" w:rsidR="008F6576" w:rsidRPr="008F6576" w:rsidRDefault="008F6576" w:rsidP="008F6576">
                              <w:pPr>
                                <w:rPr>
                                  <w:rFonts w:asciiTheme="minorHAnsi" w:eastAsia="Times New Roman" w:hAnsiTheme="minorHAnsi" w:cstheme="minorHAnsi"/>
                                  <w:sz w:val="20"/>
                                  <w:szCs w:val="20"/>
                                </w:rPr>
                              </w:pPr>
                            </w:p>
                          </w:tc>
                        </w:tr>
                      </w:tbl>
                      <w:p w14:paraId="4A369821" w14:textId="77777777" w:rsidR="008F6576" w:rsidRPr="008F6576" w:rsidRDefault="008F6576" w:rsidP="008F6576">
                        <w:pPr>
                          <w:rPr>
                            <w:rFonts w:asciiTheme="minorHAnsi" w:eastAsia="Times New Roman" w:hAnsiTheme="minorHAnsi" w:cstheme="minorHAnsi"/>
                            <w:sz w:val="20"/>
                            <w:szCs w:val="20"/>
                          </w:rPr>
                        </w:pPr>
                      </w:p>
                    </w:tc>
                  </w:tr>
                  <w:tr w:rsidR="008F6576" w14:paraId="4F02B4F9"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F6576" w:rsidRPr="008F6576" w14:paraId="7CD372B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F6576" w:rsidRPr="008F6576" w14:paraId="020379D3" w14:textId="77777777">
                                <w:tc>
                                  <w:tcPr>
                                    <w:tcW w:w="0" w:type="auto"/>
                                    <w:tcMar>
                                      <w:top w:w="0" w:type="dxa"/>
                                      <w:left w:w="135" w:type="dxa"/>
                                      <w:bottom w:w="0" w:type="dxa"/>
                                      <w:right w:w="135" w:type="dxa"/>
                                    </w:tcMar>
                                    <w:hideMark/>
                                  </w:tcPr>
                                  <w:p w14:paraId="12FCA99C" w14:textId="040B70CB" w:rsidR="008F6576" w:rsidRPr="008F6576" w:rsidRDefault="008F6576" w:rsidP="008F6576">
                                    <w:pPr>
                                      <w:jc w:val="center"/>
                                      <w:rPr>
                                        <w:rFonts w:asciiTheme="minorHAnsi" w:eastAsia="Times New Roman" w:hAnsiTheme="minorHAnsi" w:cstheme="minorHAnsi"/>
                                      </w:rPr>
                                    </w:pPr>
                                    <w:r w:rsidRPr="008F6576">
                                      <w:rPr>
                                        <w:rFonts w:asciiTheme="minorHAnsi" w:eastAsia="Times New Roman" w:hAnsiTheme="minorHAnsi" w:cstheme="minorHAnsi"/>
                                        <w:noProof/>
                                      </w:rPr>
                                      <w:drawing>
                                        <wp:inline distT="0" distB="0" distL="0" distR="0" wp14:anchorId="2429B6FD" wp14:editId="4BAAA5F5">
                                          <wp:extent cx="5372100" cy="333375"/>
                                          <wp:effectExtent l="0" t="0" r="0" b="9525"/>
                                          <wp:docPr id="525756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A655750"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1D7DABE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6576" w:rsidRPr="008F6576" w14:paraId="560B321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6576" w:rsidRPr="008F6576" w14:paraId="0F685BC7" w14:textId="77777777">
                                      <w:tc>
                                        <w:tcPr>
                                          <w:tcW w:w="0" w:type="auto"/>
                                          <w:tcMar>
                                            <w:top w:w="0" w:type="dxa"/>
                                            <w:left w:w="270" w:type="dxa"/>
                                            <w:bottom w:w="135" w:type="dxa"/>
                                            <w:right w:w="270" w:type="dxa"/>
                                          </w:tcMar>
                                          <w:hideMark/>
                                        </w:tcPr>
                                        <w:p w14:paraId="31C28B57" w14:textId="77777777" w:rsidR="008F6576" w:rsidRPr="008F6576" w:rsidRDefault="008F6576" w:rsidP="008F6576">
                                          <w:pPr>
                                            <w:jc w:val="both"/>
                                            <w:rPr>
                                              <w:rFonts w:asciiTheme="minorHAnsi" w:eastAsia="Times New Roman" w:hAnsiTheme="minorHAnsi" w:cstheme="minorHAnsi"/>
                                              <w:color w:val="106B62"/>
                                              <w:sz w:val="24"/>
                                              <w:szCs w:val="24"/>
                                            </w:rPr>
                                          </w:pPr>
                                          <w:r w:rsidRPr="008F6576">
                                            <w:rPr>
                                              <w:rStyle w:val="Strong"/>
                                              <w:rFonts w:asciiTheme="minorHAnsi" w:eastAsia="Times New Roman" w:hAnsiTheme="minorHAnsi" w:cstheme="minorHAnsi"/>
                                              <w:color w:val="008080"/>
                                              <w:sz w:val="18"/>
                                              <w:szCs w:val="18"/>
                                            </w:rPr>
                                            <w:t>PSNC has now changed its name to Community Pharmacy England, with a strengthened commitment to championing pharmacies and engaging with the sector.</w:t>
                                          </w:r>
                                          <w:r w:rsidRPr="008F6576">
                                            <w:rPr>
                                              <w:rFonts w:asciiTheme="minorHAnsi" w:eastAsia="Times New Roman" w:hAnsiTheme="minorHAnsi" w:cstheme="minorHAnsi"/>
                                              <w:color w:val="008080"/>
                                              <w:sz w:val="18"/>
                                              <w:szCs w:val="18"/>
                                            </w:rPr>
                                            <w:t xml:space="preserve"> This newsletter is sent on Mondays, </w:t>
                                          </w:r>
                                          <w:proofErr w:type="gramStart"/>
                                          <w:r w:rsidRPr="008F6576">
                                            <w:rPr>
                                              <w:rFonts w:asciiTheme="minorHAnsi" w:eastAsia="Times New Roman" w:hAnsiTheme="minorHAnsi" w:cstheme="minorHAnsi"/>
                                              <w:color w:val="008080"/>
                                              <w:sz w:val="18"/>
                                              <w:szCs w:val="18"/>
                                            </w:rPr>
                                            <w:t>Wednesdays</w:t>
                                          </w:r>
                                          <w:proofErr w:type="gramEnd"/>
                                          <w:r w:rsidRPr="008F6576">
                                            <w:rPr>
                                              <w:rFonts w:asciiTheme="minorHAnsi" w:eastAsia="Times New Roman" w:hAnsiTheme="minorHAnsi" w:cstheme="minorHAnsi"/>
                                              <w:color w:val="008080"/>
                                              <w:sz w:val="18"/>
                                              <w:szCs w:val="18"/>
                                            </w:rPr>
                                            <w:t xml:space="preserve"> and Fridays. It contains important information for those that work in the community pharmacy sector.</w:t>
                                          </w:r>
                                        </w:p>
                                      </w:tc>
                                    </w:tr>
                                  </w:tbl>
                                  <w:p w14:paraId="3195AC99" w14:textId="77777777" w:rsidR="008F6576" w:rsidRPr="008F6576" w:rsidRDefault="008F6576" w:rsidP="008F6576">
                                    <w:pPr>
                                      <w:rPr>
                                        <w:rFonts w:asciiTheme="minorHAnsi" w:eastAsia="Times New Roman" w:hAnsiTheme="minorHAnsi" w:cstheme="minorHAnsi"/>
                                        <w:sz w:val="20"/>
                                        <w:szCs w:val="20"/>
                                      </w:rPr>
                                    </w:pPr>
                                  </w:p>
                                </w:tc>
                              </w:tr>
                            </w:tbl>
                            <w:p w14:paraId="068E55C9"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2986000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6576" w:rsidRPr="008F6576" w14:paraId="366E509A" w14:textId="77777777">
                                <w:tc>
                                  <w:tcPr>
                                    <w:tcW w:w="0" w:type="auto"/>
                                    <w:tcBorders>
                                      <w:top w:val="single" w:sz="12" w:space="0" w:color="106B62"/>
                                      <w:left w:val="nil"/>
                                      <w:bottom w:val="nil"/>
                                      <w:right w:val="nil"/>
                                    </w:tcBorders>
                                    <w:vAlign w:val="center"/>
                                    <w:hideMark/>
                                  </w:tcPr>
                                  <w:p w14:paraId="300477A2" w14:textId="77777777" w:rsidR="008F6576" w:rsidRPr="008F6576" w:rsidRDefault="008F6576" w:rsidP="008F6576">
                                    <w:pPr>
                                      <w:rPr>
                                        <w:rFonts w:asciiTheme="minorHAnsi" w:eastAsia="Times New Roman" w:hAnsiTheme="minorHAnsi" w:cstheme="minorHAnsi"/>
                                      </w:rPr>
                                    </w:pPr>
                                  </w:p>
                                </w:tc>
                              </w:tr>
                            </w:tbl>
                            <w:p w14:paraId="4116FA1D"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2BBAFBB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6576" w:rsidRPr="008F6576" w14:paraId="2BB9594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6576" w:rsidRPr="008F6576" w14:paraId="350C25B7" w14:textId="77777777">
                                      <w:tc>
                                        <w:tcPr>
                                          <w:tcW w:w="0" w:type="auto"/>
                                          <w:tcMar>
                                            <w:top w:w="0" w:type="dxa"/>
                                            <w:left w:w="270" w:type="dxa"/>
                                            <w:bottom w:w="135" w:type="dxa"/>
                                            <w:right w:w="270" w:type="dxa"/>
                                          </w:tcMar>
                                          <w:hideMark/>
                                        </w:tcPr>
                                        <w:p w14:paraId="08F4DE98" w14:textId="77777777" w:rsidR="008F6576" w:rsidRPr="008F6576" w:rsidRDefault="008F6576" w:rsidP="008F6576">
                                          <w:pPr>
                                            <w:pStyle w:val="Heading1"/>
                                            <w:spacing w:line="240" w:lineRule="auto"/>
                                            <w:rPr>
                                              <w:rFonts w:asciiTheme="minorHAnsi" w:eastAsia="Times New Roman" w:hAnsiTheme="minorHAnsi" w:cstheme="minorHAnsi"/>
                                            </w:rPr>
                                          </w:pPr>
                                          <w:r w:rsidRPr="008F6576">
                                            <w:rPr>
                                              <w:rFonts w:asciiTheme="minorHAnsi" w:eastAsia="Times New Roman" w:hAnsiTheme="minorHAnsi" w:cstheme="minorHAnsi"/>
                                              <w:color w:val="auto"/>
                                            </w:rPr>
                                            <w:t>In this update: Our statement on IP Pathfinder funding; Community pharmacy recognised at HSJ Awards; Promote flu jab bookings via NHS profile; Watch our Price Concessions Webinar.</w:t>
                                          </w:r>
                                        </w:p>
                                      </w:tc>
                                    </w:tr>
                                  </w:tbl>
                                  <w:p w14:paraId="2E0FB5AC" w14:textId="77777777" w:rsidR="008F6576" w:rsidRPr="008F6576" w:rsidRDefault="008F6576" w:rsidP="008F6576">
                                    <w:pPr>
                                      <w:rPr>
                                        <w:rFonts w:asciiTheme="minorHAnsi" w:eastAsia="Times New Roman" w:hAnsiTheme="minorHAnsi" w:cstheme="minorHAnsi"/>
                                        <w:sz w:val="20"/>
                                        <w:szCs w:val="20"/>
                                      </w:rPr>
                                    </w:pPr>
                                  </w:p>
                                </w:tc>
                              </w:tr>
                            </w:tbl>
                            <w:p w14:paraId="00A3ECAB"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3D3F61B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6576" w:rsidRPr="008F6576" w14:paraId="73D947F7" w14:textId="77777777">
                                <w:tc>
                                  <w:tcPr>
                                    <w:tcW w:w="0" w:type="auto"/>
                                    <w:tcBorders>
                                      <w:top w:val="single" w:sz="12" w:space="0" w:color="106B62"/>
                                      <w:left w:val="nil"/>
                                      <w:bottom w:val="nil"/>
                                      <w:right w:val="nil"/>
                                    </w:tcBorders>
                                    <w:vAlign w:val="center"/>
                                    <w:hideMark/>
                                  </w:tcPr>
                                  <w:p w14:paraId="3F7B2F7B" w14:textId="77777777" w:rsidR="008F6576" w:rsidRPr="008F6576" w:rsidRDefault="008F6576" w:rsidP="008F6576">
                                    <w:pPr>
                                      <w:rPr>
                                        <w:rFonts w:asciiTheme="minorHAnsi" w:eastAsia="Times New Roman" w:hAnsiTheme="minorHAnsi" w:cstheme="minorHAnsi"/>
                                      </w:rPr>
                                    </w:pPr>
                                  </w:p>
                                </w:tc>
                              </w:tr>
                            </w:tbl>
                            <w:p w14:paraId="71AAB71A"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2E9624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6576" w:rsidRPr="008F6576" w14:paraId="27511D9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6576" w:rsidRPr="008F6576" w14:paraId="78CD1796" w14:textId="77777777">
                                      <w:tc>
                                        <w:tcPr>
                                          <w:tcW w:w="0" w:type="auto"/>
                                          <w:tcMar>
                                            <w:top w:w="0" w:type="dxa"/>
                                            <w:left w:w="270" w:type="dxa"/>
                                            <w:bottom w:w="135" w:type="dxa"/>
                                            <w:right w:w="270" w:type="dxa"/>
                                          </w:tcMar>
                                          <w:hideMark/>
                                        </w:tcPr>
                                        <w:p w14:paraId="18A8A78D" w14:textId="77777777" w:rsidR="008F6576" w:rsidRPr="008F6576" w:rsidRDefault="008F6576" w:rsidP="008F6576">
                                          <w:pPr>
                                            <w:pStyle w:val="Heading2"/>
                                            <w:spacing w:line="240" w:lineRule="auto"/>
                                            <w:rPr>
                                              <w:rFonts w:asciiTheme="minorHAnsi" w:eastAsia="Times New Roman" w:hAnsiTheme="minorHAnsi" w:cstheme="minorHAnsi"/>
                                              <w:color w:val="auto"/>
                                            </w:rPr>
                                          </w:pPr>
                                          <w:r w:rsidRPr="008F6576">
                                            <w:rPr>
                                              <w:rFonts w:asciiTheme="minorHAnsi" w:eastAsia="Times New Roman" w:hAnsiTheme="minorHAnsi" w:cstheme="minorHAnsi"/>
                                              <w:color w:val="auto"/>
                                            </w:rPr>
                                            <w:t>Fee for independent prescribing under pathfinder programme</w:t>
                                          </w:r>
                                        </w:p>
                                        <w:p w14:paraId="19309B93" w14:textId="77777777" w:rsidR="008F6576" w:rsidRPr="008F6576" w:rsidRDefault="008F6576" w:rsidP="008F6576">
                                          <w:pPr>
                                            <w:rPr>
                                              <w:rFonts w:asciiTheme="minorHAnsi" w:hAnsiTheme="minorHAnsi" w:cstheme="minorHAnsi"/>
                                              <w:color w:val="106B62"/>
                                              <w:sz w:val="24"/>
                                              <w:szCs w:val="24"/>
                                            </w:rPr>
                                          </w:pPr>
                                          <w:r w:rsidRPr="008F6576">
                                            <w:rPr>
                                              <w:rFonts w:asciiTheme="minorHAnsi" w:hAnsiTheme="minorHAnsi" w:cstheme="minorHAnsi"/>
                                              <w:sz w:val="24"/>
                                              <w:szCs w:val="24"/>
                                            </w:rPr>
                                            <w:t>In response to suggestions that the Independent Prescribing (IP) Pathfinder Programme is not being appropriately funded, we have expressed our concerns, highlighting that we do not think the funding adequately reflects the costs involved and the broader economic implications of participating in the programme for pharmacy owners.</w:t>
                                          </w:r>
                                        </w:p>
                                      </w:tc>
                                    </w:tr>
                                  </w:tbl>
                                  <w:p w14:paraId="6F0ED6BE" w14:textId="77777777" w:rsidR="008F6576" w:rsidRPr="008F6576" w:rsidRDefault="008F6576" w:rsidP="008F6576">
                                    <w:pPr>
                                      <w:rPr>
                                        <w:rFonts w:asciiTheme="minorHAnsi" w:eastAsia="Times New Roman" w:hAnsiTheme="minorHAnsi" w:cstheme="minorHAnsi"/>
                                        <w:sz w:val="20"/>
                                        <w:szCs w:val="20"/>
                                      </w:rPr>
                                    </w:pPr>
                                  </w:p>
                                </w:tc>
                              </w:tr>
                            </w:tbl>
                            <w:p w14:paraId="6DE96A0B" w14:textId="77777777" w:rsidR="008F6576" w:rsidRPr="008F6576" w:rsidRDefault="008F6576" w:rsidP="008F6576">
                              <w:pPr>
                                <w:rPr>
                                  <w:rFonts w:asciiTheme="minorHAnsi" w:eastAsia="Times New Roman" w:hAnsiTheme="minorHAnsi" w:cstheme="minorHAnsi"/>
                                  <w:sz w:val="20"/>
                                  <w:szCs w:val="20"/>
                                </w:rPr>
                              </w:pPr>
                            </w:p>
                          </w:tc>
                        </w:tr>
                      </w:tbl>
                      <w:p w14:paraId="5109E447" w14:textId="77777777" w:rsidR="008F6576" w:rsidRPr="008F6576" w:rsidRDefault="008F6576" w:rsidP="008F657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8F6576" w:rsidRPr="008F6576" w14:paraId="3EC8579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F6576" w:rsidRPr="008F6576" w14:paraId="798A2310" w14:textId="77777777">
                                <w:tc>
                                  <w:tcPr>
                                    <w:tcW w:w="0" w:type="auto"/>
                                    <w:tcMar>
                                      <w:top w:w="0" w:type="dxa"/>
                                      <w:left w:w="135" w:type="dxa"/>
                                      <w:bottom w:w="0" w:type="dxa"/>
                                      <w:right w:w="135" w:type="dxa"/>
                                    </w:tcMar>
                                    <w:hideMark/>
                                  </w:tcPr>
                                  <w:p w14:paraId="0387530F" w14:textId="74555A3D" w:rsidR="008F6576" w:rsidRPr="008F6576" w:rsidRDefault="008F6576" w:rsidP="008F6576">
                                    <w:pPr>
                                      <w:jc w:val="center"/>
                                      <w:rPr>
                                        <w:rFonts w:asciiTheme="minorHAnsi" w:eastAsia="Times New Roman" w:hAnsiTheme="minorHAnsi" w:cstheme="minorHAnsi"/>
                                      </w:rPr>
                                    </w:pPr>
                                    <w:r w:rsidRPr="008F6576">
                                      <w:rPr>
                                        <w:rFonts w:asciiTheme="minorHAnsi" w:eastAsia="Times New Roman" w:hAnsiTheme="minorHAnsi" w:cstheme="minorHAnsi"/>
                                        <w:noProof/>
                                      </w:rPr>
                                      <w:lastRenderedPageBreak/>
                                      <w:drawing>
                                        <wp:inline distT="0" distB="0" distL="0" distR="0" wp14:anchorId="6F5DCEF1" wp14:editId="12F13C80">
                                          <wp:extent cx="5372100" cy="2247900"/>
                                          <wp:effectExtent l="0" t="0" r="0" b="0"/>
                                          <wp:docPr id="1429079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372100" cy="2247900"/>
                                                  </a:xfrm>
                                                  <a:prstGeom prst="rect">
                                                    <a:avLst/>
                                                  </a:prstGeom>
                                                  <a:noFill/>
                                                  <a:ln>
                                                    <a:noFill/>
                                                  </a:ln>
                                                </pic:spPr>
                                              </pic:pic>
                                            </a:graphicData>
                                          </a:graphic>
                                        </wp:inline>
                                      </w:drawing>
                                    </w:r>
                                  </w:p>
                                </w:tc>
                              </w:tr>
                            </w:tbl>
                            <w:p w14:paraId="43701AFE"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213CD978"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8F6576" w:rsidRPr="008F6576" w14:paraId="1A11E401"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F487733" w14:textId="77777777" w:rsidR="008F6576" w:rsidRPr="008F6576" w:rsidRDefault="008F6576" w:rsidP="008F6576">
                                    <w:pPr>
                                      <w:jc w:val="center"/>
                                      <w:rPr>
                                        <w:rFonts w:asciiTheme="minorHAnsi" w:eastAsia="Times New Roman" w:hAnsiTheme="minorHAnsi" w:cstheme="minorHAnsi"/>
                                        <w:sz w:val="24"/>
                                        <w:szCs w:val="24"/>
                                      </w:rPr>
                                    </w:pPr>
                                    <w:hyperlink r:id="rId10" w:tgtFrame="_blank" w:tooltip="Read the full response in our press statement index" w:history="1">
                                      <w:r w:rsidRPr="008F6576">
                                        <w:rPr>
                                          <w:rStyle w:val="Hyperlink"/>
                                          <w:rFonts w:asciiTheme="minorHAnsi" w:eastAsia="Times New Roman" w:hAnsiTheme="minorHAnsi" w:cstheme="minorHAnsi"/>
                                          <w:b/>
                                          <w:bCs/>
                                          <w:color w:val="CB00BA"/>
                                          <w:sz w:val="24"/>
                                          <w:szCs w:val="24"/>
                                        </w:rPr>
                                        <w:t>Read the full response in our press statement index</w:t>
                                      </w:r>
                                    </w:hyperlink>
                                    <w:r w:rsidRPr="008F6576">
                                      <w:rPr>
                                        <w:rFonts w:asciiTheme="minorHAnsi" w:eastAsia="Times New Roman" w:hAnsiTheme="minorHAnsi" w:cstheme="minorHAnsi"/>
                                        <w:sz w:val="24"/>
                                        <w:szCs w:val="24"/>
                                      </w:rPr>
                                      <w:t xml:space="preserve"> </w:t>
                                    </w:r>
                                  </w:p>
                                </w:tc>
                              </w:tr>
                            </w:tbl>
                            <w:p w14:paraId="3B64B33C" w14:textId="77777777" w:rsidR="008F6576" w:rsidRPr="008F6576" w:rsidRDefault="008F6576" w:rsidP="008F6576">
                              <w:pPr>
                                <w:jc w:val="center"/>
                                <w:rPr>
                                  <w:rFonts w:asciiTheme="minorHAnsi" w:eastAsia="Times New Roman" w:hAnsiTheme="minorHAnsi" w:cstheme="minorHAnsi"/>
                                  <w:sz w:val="20"/>
                                  <w:szCs w:val="20"/>
                                </w:rPr>
                              </w:pPr>
                            </w:p>
                          </w:tc>
                        </w:tr>
                        <w:tr w:rsidR="008F6576" w:rsidRPr="008F6576" w14:paraId="08729D3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6576" w:rsidRPr="008F6576" w14:paraId="4B144ECB" w14:textId="77777777">
                                <w:tc>
                                  <w:tcPr>
                                    <w:tcW w:w="0" w:type="auto"/>
                                    <w:tcBorders>
                                      <w:top w:val="single" w:sz="12" w:space="0" w:color="106B62"/>
                                      <w:left w:val="nil"/>
                                      <w:bottom w:val="nil"/>
                                      <w:right w:val="nil"/>
                                    </w:tcBorders>
                                    <w:vAlign w:val="center"/>
                                    <w:hideMark/>
                                  </w:tcPr>
                                  <w:p w14:paraId="70A02765" w14:textId="77777777" w:rsidR="008F6576" w:rsidRPr="008F6576" w:rsidRDefault="008F6576" w:rsidP="008F6576">
                                    <w:pPr>
                                      <w:rPr>
                                        <w:rFonts w:asciiTheme="minorHAnsi" w:eastAsia="Times New Roman" w:hAnsiTheme="minorHAnsi" w:cstheme="minorHAnsi"/>
                                      </w:rPr>
                                    </w:pPr>
                                  </w:p>
                                </w:tc>
                              </w:tr>
                            </w:tbl>
                            <w:p w14:paraId="651F9A62"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5CDB618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6576" w:rsidRPr="008F6576" w14:paraId="06906BF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6576" w:rsidRPr="008F6576" w14:paraId="0170F85F" w14:textId="77777777">
                                      <w:tc>
                                        <w:tcPr>
                                          <w:tcW w:w="0" w:type="auto"/>
                                          <w:tcMar>
                                            <w:top w:w="0" w:type="dxa"/>
                                            <w:left w:w="270" w:type="dxa"/>
                                            <w:bottom w:w="135" w:type="dxa"/>
                                            <w:right w:w="270" w:type="dxa"/>
                                          </w:tcMar>
                                          <w:hideMark/>
                                        </w:tcPr>
                                        <w:p w14:paraId="1135724A" w14:textId="77777777" w:rsidR="008F6576" w:rsidRPr="008F6576" w:rsidRDefault="008F6576" w:rsidP="008F6576">
                                          <w:pPr>
                                            <w:pStyle w:val="Heading2"/>
                                            <w:spacing w:line="240" w:lineRule="auto"/>
                                            <w:rPr>
                                              <w:rFonts w:asciiTheme="minorHAnsi" w:eastAsia="Times New Roman" w:hAnsiTheme="minorHAnsi" w:cstheme="minorHAnsi"/>
                                              <w:color w:val="auto"/>
                                            </w:rPr>
                                          </w:pPr>
                                          <w:r w:rsidRPr="008F6576">
                                            <w:rPr>
                                              <w:rFonts w:asciiTheme="minorHAnsi" w:eastAsia="Times New Roman" w:hAnsiTheme="minorHAnsi" w:cstheme="minorHAnsi"/>
                                              <w:color w:val="auto"/>
                                            </w:rPr>
                                            <w:t xml:space="preserve">HSJ Award recognises patient safety work of community </w:t>
                                          </w:r>
                                          <w:proofErr w:type="gramStart"/>
                                          <w:r w:rsidRPr="008F6576">
                                            <w:rPr>
                                              <w:rFonts w:asciiTheme="minorHAnsi" w:eastAsia="Times New Roman" w:hAnsiTheme="minorHAnsi" w:cstheme="minorHAnsi"/>
                                              <w:color w:val="auto"/>
                                            </w:rPr>
                                            <w:t>pharmacy</w:t>
                                          </w:r>
                                          <w:proofErr w:type="gramEnd"/>
                                          <w:r w:rsidRPr="008F6576">
                                            <w:rPr>
                                              <w:rFonts w:asciiTheme="minorHAnsi" w:eastAsia="Times New Roman" w:hAnsiTheme="minorHAnsi" w:cstheme="minorHAnsi"/>
                                              <w:color w:val="auto"/>
                                            </w:rPr>
                                            <w:t> </w:t>
                                          </w:r>
                                        </w:p>
                                        <w:p w14:paraId="4A6E3841" w14:textId="77777777" w:rsidR="008F6576" w:rsidRPr="008F6576" w:rsidRDefault="008F6576" w:rsidP="008F6576">
                                          <w:pPr>
                                            <w:rPr>
                                              <w:rFonts w:asciiTheme="minorHAnsi" w:hAnsiTheme="minorHAnsi" w:cstheme="minorHAnsi"/>
                                              <w:color w:val="106B62"/>
                                              <w:sz w:val="24"/>
                                              <w:szCs w:val="24"/>
                                            </w:rPr>
                                          </w:pPr>
                                          <w:r w:rsidRPr="008F6576">
                                            <w:rPr>
                                              <w:rFonts w:asciiTheme="minorHAnsi" w:hAnsiTheme="minorHAnsi" w:cstheme="minorHAnsi"/>
                                              <w:sz w:val="24"/>
                                              <w:szCs w:val="24"/>
                                            </w:rPr>
                                            <w:t>Community Pharmacy England, NHS England, and the Department of Health and Social Care have been awarded the 'Patient Safety Team of the Year' Award at the Health Service Journal (HSJ) Patient Safety Awards. The recognition was earned for work on the Pharmacy Quality Scheme (PQS) in enhancing patient safety. The winning entry was based on five medicines safety audits conducted as part of PQS, with the judges impressed by their widespread impact and outcomes.</w:t>
                                          </w:r>
                                          <w:r w:rsidRPr="008F6576">
                                            <w:rPr>
                                              <w:rFonts w:asciiTheme="minorHAnsi" w:hAnsiTheme="minorHAnsi" w:cstheme="minorHAnsi"/>
                                              <w:color w:val="106B62"/>
                                              <w:sz w:val="24"/>
                                              <w:szCs w:val="24"/>
                                            </w:rPr>
                                            <w:br/>
                                          </w:r>
                                          <w:r w:rsidRPr="008F6576">
                                            <w:rPr>
                                              <w:rFonts w:asciiTheme="minorHAnsi" w:hAnsiTheme="minorHAnsi" w:cstheme="minorHAnsi"/>
                                              <w:color w:val="106B62"/>
                                              <w:sz w:val="24"/>
                                              <w:szCs w:val="24"/>
                                            </w:rPr>
                                            <w:br/>
                                          </w:r>
                                          <w:hyperlink r:id="rId11" w:tgtFrame="_blank" w:history="1">
                                            <w:r w:rsidRPr="008F6576">
                                              <w:rPr>
                                                <w:rStyle w:val="Hyperlink"/>
                                                <w:rFonts w:asciiTheme="minorHAnsi" w:hAnsiTheme="minorHAnsi" w:cstheme="minorHAnsi"/>
                                                <w:color w:val="C600B5"/>
                                                <w:sz w:val="24"/>
                                                <w:szCs w:val="24"/>
                                              </w:rPr>
                                              <w:t>Read more</w:t>
                                            </w:r>
                                          </w:hyperlink>
                                        </w:p>
                                      </w:tc>
                                    </w:tr>
                                  </w:tbl>
                                  <w:p w14:paraId="65F5176C" w14:textId="77777777" w:rsidR="008F6576" w:rsidRPr="008F6576" w:rsidRDefault="008F6576" w:rsidP="008F6576">
                                    <w:pPr>
                                      <w:rPr>
                                        <w:rFonts w:asciiTheme="minorHAnsi" w:eastAsia="Times New Roman" w:hAnsiTheme="minorHAnsi" w:cstheme="minorHAnsi"/>
                                        <w:sz w:val="20"/>
                                        <w:szCs w:val="20"/>
                                      </w:rPr>
                                    </w:pPr>
                                  </w:p>
                                </w:tc>
                              </w:tr>
                            </w:tbl>
                            <w:p w14:paraId="6D89DC75"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669FDBE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6576" w:rsidRPr="008F6576" w14:paraId="68C9211E" w14:textId="77777777">
                                <w:tc>
                                  <w:tcPr>
                                    <w:tcW w:w="0" w:type="auto"/>
                                    <w:tcBorders>
                                      <w:top w:val="single" w:sz="12" w:space="0" w:color="106B62"/>
                                      <w:left w:val="nil"/>
                                      <w:bottom w:val="nil"/>
                                      <w:right w:val="nil"/>
                                    </w:tcBorders>
                                    <w:vAlign w:val="center"/>
                                    <w:hideMark/>
                                  </w:tcPr>
                                  <w:p w14:paraId="18F0CBDA" w14:textId="77777777" w:rsidR="008F6576" w:rsidRPr="008F6576" w:rsidRDefault="008F6576" w:rsidP="008F6576">
                                    <w:pPr>
                                      <w:rPr>
                                        <w:rFonts w:asciiTheme="minorHAnsi" w:eastAsia="Times New Roman" w:hAnsiTheme="minorHAnsi" w:cstheme="minorHAnsi"/>
                                      </w:rPr>
                                    </w:pPr>
                                  </w:p>
                                </w:tc>
                              </w:tr>
                            </w:tbl>
                            <w:p w14:paraId="07085B36"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5BA4B8A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6576" w:rsidRPr="008F6576" w14:paraId="0B0CD84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6576" w:rsidRPr="008F6576" w14:paraId="67A93525" w14:textId="77777777">
                                      <w:tc>
                                        <w:tcPr>
                                          <w:tcW w:w="0" w:type="auto"/>
                                          <w:tcMar>
                                            <w:top w:w="0" w:type="dxa"/>
                                            <w:left w:w="270" w:type="dxa"/>
                                            <w:bottom w:w="135" w:type="dxa"/>
                                            <w:right w:w="270" w:type="dxa"/>
                                          </w:tcMar>
                                          <w:hideMark/>
                                        </w:tcPr>
                                        <w:p w14:paraId="73DC6F17" w14:textId="77777777" w:rsidR="008F6576" w:rsidRPr="008F6576" w:rsidRDefault="008F6576" w:rsidP="008F6576">
                                          <w:pPr>
                                            <w:pStyle w:val="Heading2"/>
                                            <w:spacing w:line="240" w:lineRule="auto"/>
                                            <w:rPr>
                                              <w:rFonts w:asciiTheme="minorHAnsi" w:eastAsia="Times New Roman" w:hAnsiTheme="minorHAnsi" w:cstheme="minorHAnsi"/>
                                              <w:color w:val="auto"/>
                                            </w:rPr>
                                          </w:pPr>
                                          <w:r w:rsidRPr="008F6576">
                                            <w:rPr>
                                              <w:rFonts w:asciiTheme="minorHAnsi" w:eastAsia="Times New Roman" w:hAnsiTheme="minorHAnsi" w:cstheme="minorHAnsi"/>
                                              <w:color w:val="auto"/>
                                            </w:rPr>
                                            <w:t>NHS Profile Manager: Add flu vaccination bookings details to your NHS web </w:t>
                                          </w:r>
                                          <w:proofErr w:type="gramStart"/>
                                          <w:r w:rsidRPr="008F6576">
                                            <w:rPr>
                                              <w:rFonts w:asciiTheme="minorHAnsi" w:eastAsia="Times New Roman" w:hAnsiTheme="minorHAnsi" w:cstheme="minorHAnsi"/>
                                              <w:color w:val="auto"/>
                                            </w:rPr>
                                            <w:t>profile</w:t>
                                          </w:r>
                                          <w:proofErr w:type="gramEnd"/>
                                        </w:p>
                                        <w:p w14:paraId="6A9EC2EF" w14:textId="77777777" w:rsidR="008F6576" w:rsidRPr="008F6576" w:rsidRDefault="008F6576" w:rsidP="008F6576">
                                          <w:pPr>
                                            <w:rPr>
                                              <w:rFonts w:asciiTheme="minorHAnsi" w:hAnsiTheme="minorHAnsi" w:cstheme="minorHAnsi"/>
                                              <w:color w:val="106B62"/>
                                              <w:sz w:val="24"/>
                                              <w:szCs w:val="24"/>
                                            </w:rPr>
                                          </w:pPr>
                                          <w:r w:rsidRPr="008F6576">
                                            <w:rPr>
                                              <w:rFonts w:asciiTheme="minorHAnsi" w:hAnsiTheme="minorHAnsi" w:cstheme="minorHAnsi"/>
                                              <w:sz w:val="24"/>
                                              <w:szCs w:val="24"/>
                                            </w:rPr>
                                            <w:t>The NHS Profile Manager now allows pharmacy owners to update their profiles with appointment booking information for NHS flu vaccinations. Promoting online appointment booking details in this way can help reduce phone queries, as patients are able to book online through the pharmacy's NHS website profile.</w:t>
                                          </w:r>
                                          <w:r w:rsidRPr="008F6576">
                                            <w:rPr>
                                              <w:rFonts w:asciiTheme="minorHAnsi" w:hAnsiTheme="minorHAnsi" w:cstheme="minorHAnsi"/>
                                              <w:color w:val="106B62"/>
                                              <w:sz w:val="24"/>
                                              <w:szCs w:val="24"/>
                                            </w:rPr>
                                            <w:br/>
                                          </w:r>
                                          <w:r w:rsidRPr="008F6576">
                                            <w:rPr>
                                              <w:rFonts w:asciiTheme="minorHAnsi" w:hAnsiTheme="minorHAnsi" w:cstheme="minorHAnsi"/>
                                              <w:color w:val="106B62"/>
                                              <w:sz w:val="24"/>
                                              <w:szCs w:val="24"/>
                                            </w:rPr>
                                            <w:br/>
                                          </w:r>
                                          <w:hyperlink r:id="rId12" w:tgtFrame="_blank" w:history="1">
                                            <w:r w:rsidRPr="008F6576">
                                              <w:rPr>
                                                <w:rStyle w:val="Hyperlink"/>
                                                <w:rFonts w:asciiTheme="minorHAnsi" w:hAnsiTheme="minorHAnsi" w:cstheme="minorHAnsi"/>
                                                <w:color w:val="C600B5"/>
                                                <w:sz w:val="24"/>
                                                <w:szCs w:val="24"/>
                                              </w:rPr>
                                              <w:t>Learn more</w:t>
                                            </w:r>
                                          </w:hyperlink>
                                        </w:p>
                                      </w:tc>
                                    </w:tr>
                                  </w:tbl>
                                  <w:p w14:paraId="6168C2FA" w14:textId="77777777" w:rsidR="008F6576" w:rsidRPr="008F6576" w:rsidRDefault="008F6576" w:rsidP="008F6576">
                                    <w:pPr>
                                      <w:rPr>
                                        <w:rFonts w:asciiTheme="minorHAnsi" w:eastAsia="Times New Roman" w:hAnsiTheme="minorHAnsi" w:cstheme="minorHAnsi"/>
                                        <w:sz w:val="20"/>
                                        <w:szCs w:val="20"/>
                                      </w:rPr>
                                    </w:pPr>
                                  </w:p>
                                </w:tc>
                              </w:tr>
                            </w:tbl>
                            <w:p w14:paraId="06D2AF88"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772BFB4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6576" w:rsidRPr="008F6576" w14:paraId="1D994070" w14:textId="77777777">
                                <w:tc>
                                  <w:tcPr>
                                    <w:tcW w:w="0" w:type="auto"/>
                                    <w:tcBorders>
                                      <w:top w:val="single" w:sz="12" w:space="0" w:color="106B62"/>
                                      <w:left w:val="nil"/>
                                      <w:bottom w:val="nil"/>
                                      <w:right w:val="nil"/>
                                    </w:tcBorders>
                                    <w:vAlign w:val="center"/>
                                    <w:hideMark/>
                                  </w:tcPr>
                                  <w:p w14:paraId="0348DED5" w14:textId="77777777" w:rsidR="008F6576" w:rsidRPr="008F6576" w:rsidRDefault="008F6576" w:rsidP="008F6576">
                                    <w:pPr>
                                      <w:rPr>
                                        <w:rFonts w:asciiTheme="minorHAnsi" w:eastAsia="Times New Roman" w:hAnsiTheme="minorHAnsi" w:cstheme="minorHAnsi"/>
                                      </w:rPr>
                                    </w:pPr>
                                  </w:p>
                                </w:tc>
                              </w:tr>
                            </w:tbl>
                            <w:p w14:paraId="1B49BEDE" w14:textId="77777777" w:rsidR="008F6576" w:rsidRPr="008F6576" w:rsidRDefault="008F6576" w:rsidP="008F6576">
                              <w:pPr>
                                <w:rPr>
                                  <w:rFonts w:asciiTheme="minorHAnsi" w:eastAsia="Times New Roman" w:hAnsiTheme="minorHAnsi" w:cstheme="minorHAnsi"/>
                                  <w:sz w:val="20"/>
                                  <w:szCs w:val="20"/>
                                </w:rPr>
                              </w:pPr>
                            </w:p>
                          </w:tc>
                        </w:tr>
                      </w:tbl>
                      <w:p w14:paraId="6D53A835" w14:textId="77777777" w:rsidR="008F6576" w:rsidRPr="008F6576" w:rsidRDefault="008F6576" w:rsidP="008F657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8F6576" w:rsidRPr="008F6576" w14:paraId="22D4C5FA"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0F6B61"/>
                                <w:tblCellMar>
                                  <w:left w:w="0" w:type="dxa"/>
                                  <w:right w:w="0" w:type="dxa"/>
                                </w:tblCellMar>
                                <w:tblLook w:val="04A0" w:firstRow="1" w:lastRow="0" w:firstColumn="1" w:lastColumn="0" w:noHBand="0" w:noVBand="1"/>
                              </w:tblPr>
                              <w:tblGrid>
                                <w:gridCol w:w="8186"/>
                              </w:tblGrid>
                              <w:tr w:rsidR="008F6576" w:rsidRPr="008F6576" w14:paraId="7F9E4A97" w14:textId="77777777">
                                <w:tc>
                                  <w:tcPr>
                                    <w:tcW w:w="0" w:type="auto"/>
                                    <w:shd w:val="clear" w:color="auto" w:fill="0F6B61"/>
                                    <w:hideMark/>
                                  </w:tcPr>
                                  <w:p w14:paraId="3D68FC27" w14:textId="72187330" w:rsidR="008F6576" w:rsidRPr="008F6576" w:rsidRDefault="008F6576" w:rsidP="008F6576">
                                    <w:pPr>
                                      <w:rPr>
                                        <w:rFonts w:asciiTheme="minorHAnsi" w:eastAsia="Times New Roman" w:hAnsiTheme="minorHAnsi" w:cstheme="minorHAnsi"/>
                                      </w:rPr>
                                    </w:pPr>
                                    <w:r w:rsidRPr="008F6576">
                                      <w:rPr>
                                        <w:rFonts w:asciiTheme="minorHAnsi" w:eastAsia="Times New Roman" w:hAnsiTheme="minorHAnsi" w:cstheme="minorHAnsi"/>
                                        <w:noProof/>
                                        <w:color w:val="0000FF"/>
                                      </w:rPr>
                                      <w:lastRenderedPageBreak/>
                                      <w:drawing>
                                        <wp:inline distT="0" distB="0" distL="0" distR="0" wp14:anchorId="7CD8D4E1" wp14:editId="5AB954A6">
                                          <wp:extent cx="5372100" cy="2171700"/>
                                          <wp:effectExtent l="0" t="0" r="0" b="0"/>
                                          <wp:docPr id="1235833928" name="Picture 7">
                                            <a:hlinkClick xmlns:a="http://schemas.openxmlformats.org/drawingml/2006/main" r:id="rId1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72100" cy="2171700"/>
                                                  </a:xfrm>
                                                  <a:prstGeom prst="rect">
                                                    <a:avLst/>
                                                  </a:prstGeom>
                                                  <a:noFill/>
                                                  <a:ln>
                                                    <a:noFill/>
                                                  </a:ln>
                                                </pic:spPr>
                                              </pic:pic>
                                            </a:graphicData>
                                          </a:graphic>
                                        </wp:inline>
                                      </w:drawing>
                                    </w:r>
                                  </w:p>
                                </w:tc>
                              </w:tr>
                              <w:tr w:rsidR="008F6576" w:rsidRPr="008F6576" w14:paraId="088E343B" w14:textId="77777777">
                                <w:tc>
                                  <w:tcPr>
                                    <w:tcW w:w="8190" w:type="dxa"/>
                                    <w:shd w:val="clear" w:color="auto" w:fill="0F6B61"/>
                                    <w:tcMar>
                                      <w:top w:w="135" w:type="dxa"/>
                                      <w:left w:w="270" w:type="dxa"/>
                                      <w:bottom w:w="135" w:type="dxa"/>
                                      <w:right w:w="270" w:type="dxa"/>
                                    </w:tcMar>
                                    <w:hideMark/>
                                  </w:tcPr>
                                  <w:p w14:paraId="76A08EAB" w14:textId="77777777" w:rsidR="008F6576" w:rsidRPr="008F6576" w:rsidRDefault="008F6576" w:rsidP="008F6576">
                                    <w:pPr>
                                      <w:jc w:val="center"/>
                                      <w:rPr>
                                        <w:rFonts w:asciiTheme="minorHAnsi" w:eastAsia="Times New Roman" w:hAnsiTheme="minorHAnsi" w:cstheme="minorHAnsi"/>
                                        <w:color w:val="F2F2F2"/>
                                        <w:sz w:val="21"/>
                                        <w:szCs w:val="21"/>
                                      </w:rPr>
                                    </w:pPr>
                                    <w:r w:rsidRPr="008F6576">
                                      <w:rPr>
                                        <w:rFonts w:asciiTheme="minorHAnsi" w:eastAsia="Times New Roman" w:hAnsiTheme="minorHAnsi" w:cstheme="minorHAnsi"/>
                                        <w:color w:val="F2F2F2"/>
                                        <w:sz w:val="21"/>
                                        <w:szCs w:val="21"/>
                                      </w:rPr>
                                      <w:t xml:space="preserve">With the rising pressure on community pharmacy owners and their teams due to medicines pricing and supply issues, this webinar is part of a comprehensive support initiative by Community Pharmacy England. Pharmacy Teams can expect additional resources next week.  </w:t>
                                    </w:r>
                                  </w:p>
                                </w:tc>
                              </w:tr>
                            </w:tbl>
                            <w:p w14:paraId="52766385"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2A3C158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6576" w:rsidRPr="008F6576" w14:paraId="53C4B9D5" w14:textId="77777777">
                                <w:tc>
                                  <w:tcPr>
                                    <w:tcW w:w="0" w:type="auto"/>
                                    <w:tcBorders>
                                      <w:top w:val="single" w:sz="12" w:space="0" w:color="106B62"/>
                                      <w:left w:val="nil"/>
                                      <w:bottom w:val="nil"/>
                                      <w:right w:val="nil"/>
                                    </w:tcBorders>
                                    <w:vAlign w:val="center"/>
                                    <w:hideMark/>
                                  </w:tcPr>
                                  <w:p w14:paraId="59DECF54" w14:textId="77777777" w:rsidR="008F6576" w:rsidRPr="008F6576" w:rsidRDefault="008F6576" w:rsidP="008F6576">
                                    <w:pPr>
                                      <w:rPr>
                                        <w:rFonts w:asciiTheme="minorHAnsi" w:eastAsia="Times New Roman" w:hAnsiTheme="minorHAnsi" w:cstheme="minorHAnsi"/>
                                      </w:rPr>
                                    </w:pPr>
                                  </w:p>
                                </w:tc>
                              </w:tr>
                            </w:tbl>
                            <w:p w14:paraId="3D1A04EF"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1E594DC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F6576" w:rsidRPr="008F6576" w14:paraId="4D0E6C2F" w14:textId="77777777">
                                <w:tc>
                                  <w:tcPr>
                                    <w:tcW w:w="0" w:type="auto"/>
                                    <w:tcMar>
                                      <w:top w:w="0" w:type="dxa"/>
                                      <w:left w:w="135" w:type="dxa"/>
                                      <w:bottom w:w="0" w:type="dxa"/>
                                      <w:right w:w="135" w:type="dxa"/>
                                    </w:tcMar>
                                    <w:hideMark/>
                                  </w:tcPr>
                                  <w:p w14:paraId="06F3ABB1" w14:textId="649B132B" w:rsidR="008F6576" w:rsidRPr="008F6576" w:rsidRDefault="008F6576" w:rsidP="008F6576">
                                    <w:pPr>
                                      <w:jc w:val="center"/>
                                      <w:rPr>
                                        <w:rFonts w:asciiTheme="minorHAnsi" w:eastAsia="Times New Roman" w:hAnsiTheme="minorHAnsi" w:cstheme="minorHAnsi"/>
                                      </w:rPr>
                                    </w:pPr>
                                    <w:r w:rsidRPr="008F6576">
                                      <w:rPr>
                                        <w:rFonts w:asciiTheme="minorHAnsi" w:eastAsia="Times New Roman" w:hAnsiTheme="minorHAnsi" w:cstheme="minorHAnsi"/>
                                        <w:noProof/>
                                      </w:rPr>
                                      <w:drawing>
                                        <wp:inline distT="0" distB="0" distL="0" distR="0" wp14:anchorId="256BBA25" wp14:editId="56461C52">
                                          <wp:extent cx="5372100" cy="838200"/>
                                          <wp:effectExtent l="0" t="0" r="0" b="0"/>
                                          <wp:docPr id="17044389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D591A78" w14:textId="77777777" w:rsidR="008F6576" w:rsidRPr="008F6576" w:rsidRDefault="008F6576" w:rsidP="008F6576">
                              <w:pPr>
                                <w:rPr>
                                  <w:rFonts w:asciiTheme="minorHAnsi" w:eastAsia="Times New Roman" w:hAnsiTheme="minorHAnsi" w:cstheme="minorHAnsi"/>
                                  <w:sz w:val="20"/>
                                  <w:szCs w:val="20"/>
                                </w:rPr>
                              </w:pPr>
                            </w:p>
                          </w:tc>
                        </w:tr>
                        <w:tr w:rsidR="008F6576" w:rsidRPr="008F6576" w14:paraId="4CDED1D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6576" w:rsidRPr="008F6576" w14:paraId="5A8DFA01" w14:textId="77777777">
                                <w:tc>
                                  <w:tcPr>
                                    <w:tcW w:w="0" w:type="auto"/>
                                    <w:tcBorders>
                                      <w:top w:val="single" w:sz="12" w:space="0" w:color="106B62"/>
                                      <w:left w:val="nil"/>
                                      <w:bottom w:val="nil"/>
                                      <w:right w:val="nil"/>
                                    </w:tcBorders>
                                    <w:vAlign w:val="center"/>
                                    <w:hideMark/>
                                  </w:tcPr>
                                  <w:p w14:paraId="27DCBEBC" w14:textId="77777777" w:rsidR="008F6576" w:rsidRPr="008F6576" w:rsidRDefault="008F6576" w:rsidP="008F6576">
                                    <w:pPr>
                                      <w:rPr>
                                        <w:rFonts w:asciiTheme="minorHAnsi" w:eastAsia="Times New Roman" w:hAnsiTheme="minorHAnsi" w:cstheme="minorHAnsi"/>
                                      </w:rPr>
                                    </w:pPr>
                                  </w:p>
                                </w:tc>
                              </w:tr>
                            </w:tbl>
                            <w:p w14:paraId="13BCCBB0" w14:textId="77777777" w:rsidR="008F6576" w:rsidRPr="008F6576" w:rsidRDefault="008F6576" w:rsidP="008F6576">
                              <w:pPr>
                                <w:rPr>
                                  <w:rFonts w:asciiTheme="minorHAnsi" w:eastAsia="Times New Roman" w:hAnsiTheme="minorHAnsi" w:cstheme="minorHAnsi"/>
                                  <w:sz w:val="20"/>
                                  <w:szCs w:val="20"/>
                                </w:rPr>
                              </w:pPr>
                            </w:p>
                          </w:tc>
                        </w:tr>
                      </w:tbl>
                      <w:p w14:paraId="1B23FF38" w14:textId="77777777" w:rsidR="008F6576" w:rsidRPr="008F6576" w:rsidRDefault="008F6576" w:rsidP="008F6576">
                        <w:pPr>
                          <w:rPr>
                            <w:rFonts w:asciiTheme="minorHAnsi" w:eastAsia="Times New Roman" w:hAnsiTheme="minorHAnsi" w:cstheme="minorHAnsi"/>
                            <w:sz w:val="20"/>
                            <w:szCs w:val="20"/>
                          </w:rPr>
                        </w:pPr>
                      </w:p>
                    </w:tc>
                  </w:tr>
                  <w:tr w:rsidR="008F6576" w14:paraId="07FD7BD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F6576" w:rsidRPr="008F6576" w14:paraId="753A26E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8F6576" w:rsidRPr="008F6576" w14:paraId="3573911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8F6576" w:rsidRPr="008F6576" w14:paraId="2F6B636F"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8F6576" w:rsidRPr="008F6576" w14:paraId="60D5B52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F6576" w:rsidRPr="008F6576" w14:paraId="6E5BA05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F6576" w:rsidRPr="008F6576" w14:paraId="01A95AB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F6576" w:rsidRPr="008F6576" w14:paraId="28F7B35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F6576" w:rsidRPr="008F6576" w14:paraId="46200249" w14:textId="77777777">
                                                                    <w:tc>
                                                                      <w:tcPr>
                                                                        <w:tcW w:w="360" w:type="dxa"/>
                                                                        <w:vAlign w:val="center"/>
                                                                        <w:hideMark/>
                                                                      </w:tcPr>
                                                                      <w:p w14:paraId="35E5A60D" w14:textId="7C207355" w:rsidR="008F6576" w:rsidRPr="008F6576" w:rsidRDefault="008F6576" w:rsidP="008F6576">
                                                                        <w:pPr>
                                                                          <w:jc w:val="center"/>
                                                                          <w:rPr>
                                                                            <w:rFonts w:asciiTheme="minorHAnsi" w:eastAsia="Times New Roman" w:hAnsiTheme="minorHAnsi" w:cstheme="minorHAnsi"/>
                                                                          </w:rPr>
                                                                        </w:pPr>
                                                                        <w:r w:rsidRPr="008F6576">
                                                                          <w:rPr>
                                                                            <w:rFonts w:asciiTheme="minorHAnsi" w:eastAsia="Times New Roman" w:hAnsiTheme="minorHAnsi" w:cstheme="minorHAnsi"/>
                                                                            <w:noProof/>
                                                                            <w:color w:val="0000FF"/>
                                                                          </w:rPr>
                                                                          <w:lastRenderedPageBreak/>
                                                                          <w:drawing>
                                                                            <wp:inline distT="0" distB="0" distL="0" distR="0" wp14:anchorId="30D0E167" wp14:editId="53D3B701">
                                                                              <wp:extent cx="228600" cy="228600"/>
                                                                              <wp:effectExtent l="0" t="0" r="0" b="0"/>
                                                                              <wp:docPr id="18073796" name="Picture 5"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50481E3" w14:textId="77777777" w:rsidR="008F6576" w:rsidRPr="008F6576" w:rsidRDefault="008F6576" w:rsidP="008F6576">
                                                                  <w:pPr>
                                                                    <w:rPr>
                                                                      <w:rFonts w:asciiTheme="minorHAnsi" w:eastAsia="Times New Roman" w:hAnsiTheme="minorHAnsi" w:cstheme="minorHAnsi"/>
                                                                      <w:sz w:val="20"/>
                                                                      <w:szCs w:val="20"/>
                                                                    </w:rPr>
                                                                  </w:pPr>
                                                                </w:p>
                                                              </w:tc>
                                                            </w:tr>
                                                          </w:tbl>
                                                          <w:p w14:paraId="41A8BEB7" w14:textId="77777777" w:rsidR="008F6576" w:rsidRPr="008F6576" w:rsidRDefault="008F6576" w:rsidP="008F6576">
                                                            <w:pPr>
                                                              <w:rPr>
                                                                <w:rFonts w:asciiTheme="minorHAnsi" w:eastAsia="Times New Roman" w:hAnsiTheme="minorHAnsi" w:cstheme="minorHAnsi"/>
                                                                <w:sz w:val="20"/>
                                                                <w:szCs w:val="20"/>
                                                              </w:rPr>
                                                            </w:pPr>
                                                          </w:p>
                                                        </w:tc>
                                                      </w:tr>
                                                    </w:tbl>
                                                    <w:p w14:paraId="59099EA1" w14:textId="77777777" w:rsidR="008F6576" w:rsidRPr="008F6576" w:rsidRDefault="008F6576" w:rsidP="008F657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F6576" w:rsidRPr="008F6576" w14:paraId="484606B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F6576" w:rsidRPr="008F6576" w14:paraId="21A74C3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F6576" w:rsidRPr="008F6576" w14:paraId="5AEDFB98" w14:textId="77777777">
                                                                    <w:tc>
                                                                      <w:tcPr>
                                                                        <w:tcW w:w="360" w:type="dxa"/>
                                                                        <w:vAlign w:val="center"/>
                                                                        <w:hideMark/>
                                                                      </w:tcPr>
                                                                      <w:p w14:paraId="61176E43" w14:textId="1A76299E" w:rsidR="008F6576" w:rsidRPr="008F6576" w:rsidRDefault="008F6576" w:rsidP="008F6576">
                                                                        <w:pPr>
                                                                          <w:jc w:val="center"/>
                                                                          <w:rPr>
                                                                            <w:rFonts w:asciiTheme="minorHAnsi" w:eastAsia="Times New Roman" w:hAnsiTheme="minorHAnsi" w:cstheme="minorHAnsi"/>
                                                                          </w:rPr>
                                                                        </w:pPr>
                                                                        <w:r w:rsidRPr="008F6576">
                                                                          <w:rPr>
                                                                            <w:rFonts w:asciiTheme="minorHAnsi" w:eastAsia="Times New Roman" w:hAnsiTheme="minorHAnsi" w:cstheme="minorHAnsi"/>
                                                                            <w:noProof/>
                                                                            <w:color w:val="0000FF"/>
                                                                          </w:rPr>
                                                                          <w:drawing>
                                                                            <wp:inline distT="0" distB="0" distL="0" distR="0" wp14:anchorId="5863FC97" wp14:editId="4FB98027">
                                                                              <wp:extent cx="228600" cy="228600"/>
                                                                              <wp:effectExtent l="0" t="0" r="0" b="0"/>
                                                                              <wp:docPr id="2119566179" name="Picture 4"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6D9EEB3" w14:textId="77777777" w:rsidR="008F6576" w:rsidRPr="008F6576" w:rsidRDefault="008F6576" w:rsidP="008F6576">
                                                                  <w:pPr>
                                                                    <w:rPr>
                                                                      <w:rFonts w:asciiTheme="minorHAnsi" w:eastAsia="Times New Roman" w:hAnsiTheme="minorHAnsi" w:cstheme="minorHAnsi"/>
                                                                      <w:sz w:val="20"/>
                                                                      <w:szCs w:val="20"/>
                                                                    </w:rPr>
                                                                  </w:pPr>
                                                                </w:p>
                                                              </w:tc>
                                                            </w:tr>
                                                          </w:tbl>
                                                          <w:p w14:paraId="2A242902" w14:textId="77777777" w:rsidR="008F6576" w:rsidRPr="008F6576" w:rsidRDefault="008F6576" w:rsidP="008F6576">
                                                            <w:pPr>
                                                              <w:rPr>
                                                                <w:rFonts w:asciiTheme="minorHAnsi" w:eastAsia="Times New Roman" w:hAnsiTheme="minorHAnsi" w:cstheme="minorHAnsi"/>
                                                                <w:sz w:val="20"/>
                                                                <w:szCs w:val="20"/>
                                                              </w:rPr>
                                                            </w:pPr>
                                                          </w:p>
                                                        </w:tc>
                                                      </w:tr>
                                                    </w:tbl>
                                                    <w:p w14:paraId="417BB3C1" w14:textId="77777777" w:rsidR="008F6576" w:rsidRPr="008F6576" w:rsidRDefault="008F6576" w:rsidP="008F657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F6576" w:rsidRPr="008F6576" w14:paraId="3455AAF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F6576" w:rsidRPr="008F6576" w14:paraId="024A297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F6576" w:rsidRPr="008F6576" w14:paraId="76B76040" w14:textId="77777777">
                                                                    <w:tc>
                                                                      <w:tcPr>
                                                                        <w:tcW w:w="360" w:type="dxa"/>
                                                                        <w:vAlign w:val="center"/>
                                                                        <w:hideMark/>
                                                                      </w:tcPr>
                                                                      <w:p w14:paraId="41ABCBD4" w14:textId="10052448" w:rsidR="008F6576" w:rsidRPr="008F6576" w:rsidRDefault="008F6576" w:rsidP="008F6576">
                                                                        <w:pPr>
                                                                          <w:jc w:val="center"/>
                                                                          <w:rPr>
                                                                            <w:rFonts w:asciiTheme="minorHAnsi" w:eastAsia="Times New Roman" w:hAnsiTheme="minorHAnsi" w:cstheme="minorHAnsi"/>
                                                                          </w:rPr>
                                                                        </w:pPr>
                                                                        <w:r w:rsidRPr="008F6576">
                                                                          <w:rPr>
                                                                            <w:rFonts w:asciiTheme="minorHAnsi" w:eastAsia="Times New Roman" w:hAnsiTheme="minorHAnsi" w:cstheme="minorHAnsi"/>
                                                                            <w:noProof/>
                                                                            <w:color w:val="0000FF"/>
                                                                          </w:rPr>
                                                                          <w:drawing>
                                                                            <wp:inline distT="0" distB="0" distL="0" distR="0" wp14:anchorId="0EDE1456" wp14:editId="73C963C3">
                                                                              <wp:extent cx="228600" cy="228600"/>
                                                                              <wp:effectExtent l="0" t="0" r="0" b="0"/>
                                                                              <wp:docPr id="1764758627" name="Picture 3"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F46817" w14:textId="77777777" w:rsidR="008F6576" w:rsidRPr="008F6576" w:rsidRDefault="008F6576" w:rsidP="008F6576">
                                                                  <w:pPr>
                                                                    <w:rPr>
                                                                      <w:rFonts w:asciiTheme="minorHAnsi" w:eastAsia="Times New Roman" w:hAnsiTheme="minorHAnsi" w:cstheme="minorHAnsi"/>
                                                                      <w:sz w:val="20"/>
                                                                      <w:szCs w:val="20"/>
                                                                    </w:rPr>
                                                                  </w:pPr>
                                                                </w:p>
                                                              </w:tc>
                                                            </w:tr>
                                                          </w:tbl>
                                                          <w:p w14:paraId="7225EF2E" w14:textId="77777777" w:rsidR="008F6576" w:rsidRPr="008F6576" w:rsidRDefault="008F6576" w:rsidP="008F6576">
                                                            <w:pPr>
                                                              <w:rPr>
                                                                <w:rFonts w:asciiTheme="minorHAnsi" w:eastAsia="Times New Roman" w:hAnsiTheme="minorHAnsi" w:cstheme="minorHAnsi"/>
                                                                <w:sz w:val="20"/>
                                                                <w:szCs w:val="20"/>
                                                              </w:rPr>
                                                            </w:pPr>
                                                          </w:p>
                                                        </w:tc>
                                                      </w:tr>
                                                    </w:tbl>
                                                    <w:p w14:paraId="558C2B21" w14:textId="77777777" w:rsidR="008F6576" w:rsidRPr="008F6576" w:rsidRDefault="008F6576" w:rsidP="008F657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8F6576" w:rsidRPr="008F6576" w14:paraId="66651DA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F6576" w:rsidRPr="008F6576" w14:paraId="3B3DD75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F6576" w:rsidRPr="008F6576" w14:paraId="538BD66A" w14:textId="77777777">
                                                                    <w:tc>
                                                                      <w:tcPr>
                                                                        <w:tcW w:w="360" w:type="dxa"/>
                                                                        <w:vAlign w:val="center"/>
                                                                        <w:hideMark/>
                                                                      </w:tcPr>
                                                                      <w:p w14:paraId="7D5F7EAE" w14:textId="377855ED" w:rsidR="008F6576" w:rsidRPr="008F6576" w:rsidRDefault="008F6576" w:rsidP="008F6576">
                                                                        <w:pPr>
                                                                          <w:jc w:val="center"/>
                                                                          <w:rPr>
                                                                            <w:rFonts w:asciiTheme="minorHAnsi" w:eastAsia="Times New Roman" w:hAnsiTheme="minorHAnsi" w:cstheme="minorHAnsi"/>
                                                                          </w:rPr>
                                                                        </w:pPr>
                                                                        <w:r w:rsidRPr="008F6576">
                                                                          <w:rPr>
                                                                            <w:rFonts w:asciiTheme="minorHAnsi" w:eastAsia="Times New Roman" w:hAnsiTheme="minorHAnsi" w:cstheme="minorHAnsi"/>
                                                                            <w:noProof/>
                                                                            <w:color w:val="0000FF"/>
                                                                          </w:rPr>
                                                                          <w:drawing>
                                                                            <wp:inline distT="0" distB="0" distL="0" distR="0" wp14:anchorId="78BED4CC" wp14:editId="2A2A652E">
                                                                              <wp:extent cx="228600" cy="228600"/>
                                                                              <wp:effectExtent l="0" t="0" r="0" b="0"/>
                                                                              <wp:docPr id="272879818" name="Picture 2" descr="Websit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6AD8E6E" w14:textId="77777777" w:rsidR="008F6576" w:rsidRPr="008F6576" w:rsidRDefault="008F6576" w:rsidP="008F6576">
                                                                  <w:pPr>
                                                                    <w:rPr>
                                                                      <w:rFonts w:asciiTheme="minorHAnsi" w:eastAsia="Times New Roman" w:hAnsiTheme="minorHAnsi" w:cstheme="minorHAnsi"/>
                                                                      <w:sz w:val="20"/>
                                                                      <w:szCs w:val="20"/>
                                                                    </w:rPr>
                                                                  </w:pPr>
                                                                </w:p>
                                                              </w:tc>
                                                            </w:tr>
                                                          </w:tbl>
                                                          <w:p w14:paraId="4E7B2C73" w14:textId="77777777" w:rsidR="008F6576" w:rsidRPr="008F6576" w:rsidRDefault="008F6576" w:rsidP="008F6576">
                                                            <w:pPr>
                                                              <w:rPr>
                                                                <w:rFonts w:asciiTheme="minorHAnsi" w:eastAsia="Times New Roman" w:hAnsiTheme="minorHAnsi" w:cstheme="minorHAnsi"/>
                                                                <w:sz w:val="20"/>
                                                                <w:szCs w:val="20"/>
                                                              </w:rPr>
                                                            </w:pPr>
                                                          </w:p>
                                                        </w:tc>
                                                      </w:tr>
                                                    </w:tbl>
                                                    <w:p w14:paraId="50307740" w14:textId="77777777" w:rsidR="008F6576" w:rsidRPr="008F6576" w:rsidRDefault="008F6576" w:rsidP="008F6576">
                                                      <w:pPr>
                                                        <w:rPr>
                                                          <w:rFonts w:asciiTheme="minorHAnsi" w:eastAsia="Times New Roman" w:hAnsiTheme="minorHAnsi" w:cstheme="minorHAnsi"/>
                                                          <w:sz w:val="20"/>
                                                          <w:szCs w:val="20"/>
                                                        </w:rPr>
                                                      </w:pPr>
                                                    </w:p>
                                                  </w:tc>
                                                </w:tr>
                                              </w:tbl>
                                              <w:p w14:paraId="4C227455" w14:textId="77777777" w:rsidR="008F6576" w:rsidRPr="008F6576" w:rsidRDefault="008F6576" w:rsidP="008F6576">
                                                <w:pPr>
                                                  <w:jc w:val="center"/>
                                                  <w:rPr>
                                                    <w:rFonts w:asciiTheme="minorHAnsi" w:eastAsia="Times New Roman" w:hAnsiTheme="minorHAnsi" w:cstheme="minorHAnsi"/>
                                                    <w:sz w:val="20"/>
                                                    <w:szCs w:val="20"/>
                                                  </w:rPr>
                                                </w:pPr>
                                              </w:p>
                                            </w:tc>
                                          </w:tr>
                                        </w:tbl>
                                        <w:p w14:paraId="01944017" w14:textId="77777777" w:rsidR="008F6576" w:rsidRPr="008F6576" w:rsidRDefault="008F6576" w:rsidP="008F6576">
                                          <w:pPr>
                                            <w:jc w:val="center"/>
                                            <w:rPr>
                                              <w:rFonts w:asciiTheme="minorHAnsi" w:eastAsia="Times New Roman" w:hAnsiTheme="minorHAnsi" w:cstheme="minorHAnsi"/>
                                              <w:sz w:val="20"/>
                                              <w:szCs w:val="20"/>
                                            </w:rPr>
                                          </w:pPr>
                                        </w:p>
                                      </w:tc>
                                    </w:tr>
                                  </w:tbl>
                                  <w:p w14:paraId="45D27231" w14:textId="77777777" w:rsidR="008F6576" w:rsidRPr="008F6576" w:rsidRDefault="008F6576" w:rsidP="008F6576">
                                    <w:pPr>
                                      <w:jc w:val="center"/>
                                      <w:rPr>
                                        <w:rFonts w:asciiTheme="minorHAnsi" w:eastAsia="Times New Roman" w:hAnsiTheme="minorHAnsi" w:cstheme="minorHAnsi"/>
                                        <w:sz w:val="20"/>
                                        <w:szCs w:val="20"/>
                                      </w:rPr>
                                    </w:pPr>
                                  </w:p>
                                </w:tc>
                              </w:tr>
                            </w:tbl>
                            <w:p w14:paraId="2D92D676" w14:textId="77777777" w:rsidR="008F6576" w:rsidRPr="008F6576" w:rsidRDefault="008F6576" w:rsidP="008F6576">
                              <w:pPr>
                                <w:jc w:val="center"/>
                                <w:rPr>
                                  <w:rFonts w:asciiTheme="minorHAnsi" w:eastAsia="Times New Roman" w:hAnsiTheme="minorHAnsi" w:cstheme="minorHAnsi"/>
                                  <w:sz w:val="20"/>
                                  <w:szCs w:val="20"/>
                                </w:rPr>
                              </w:pPr>
                            </w:p>
                          </w:tc>
                        </w:tr>
                      </w:tbl>
                      <w:p w14:paraId="52F49642" w14:textId="77777777" w:rsidR="008F6576" w:rsidRPr="008F6576" w:rsidRDefault="008F6576" w:rsidP="008F657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8F6576" w:rsidRPr="008F6576" w14:paraId="37F888B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6576" w:rsidRPr="008F6576" w14:paraId="1CCADAD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6576" w:rsidRPr="008F6576" w14:paraId="78265D8F" w14:textId="77777777">
                                      <w:tc>
                                        <w:tcPr>
                                          <w:tcW w:w="0" w:type="auto"/>
                                          <w:tcMar>
                                            <w:top w:w="0" w:type="dxa"/>
                                            <w:left w:w="270" w:type="dxa"/>
                                            <w:bottom w:w="135" w:type="dxa"/>
                                            <w:right w:w="270" w:type="dxa"/>
                                          </w:tcMar>
                                          <w:hideMark/>
                                        </w:tcPr>
                                        <w:p w14:paraId="0C355080" w14:textId="77777777" w:rsidR="008F6576" w:rsidRPr="008F6576" w:rsidRDefault="008F6576" w:rsidP="008F6576">
                                          <w:pPr>
                                            <w:jc w:val="center"/>
                                            <w:rPr>
                                              <w:rFonts w:asciiTheme="minorHAnsi" w:hAnsiTheme="minorHAnsi" w:cstheme="minorHAnsi"/>
                                              <w:sz w:val="18"/>
                                              <w:szCs w:val="18"/>
                                            </w:rPr>
                                          </w:pPr>
                                          <w:r w:rsidRPr="008F6576">
                                            <w:rPr>
                                              <w:rStyle w:val="Strong"/>
                                              <w:rFonts w:asciiTheme="minorHAnsi" w:hAnsiTheme="minorHAnsi" w:cstheme="minorHAnsi"/>
                                              <w:sz w:val="18"/>
                                              <w:szCs w:val="18"/>
                                            </w:rPr>
                                            <w:t>Community Pharmacy England</w:t>
                                          </w:r>
                                          <w:r w:rsidRPr="008F6576">
                                            <w:rPr>
                                              <w:rFonts w:asciiTheme="minorHAnsi" w:hAnsiTheme="minorHAnsi" w:cstheme="minorHAnsi"/>
                                              <w:sz w:val="18"/>
                                              <w:szCs w:val="18"/>
                                            </w:rPr>
                                            <w:br/>
                                            <w:t>Address: 14 Hosier Lane, London EC1A 9LQ</w:t>
                                          </w:r>
                                          <w:r w:rsidRPr="008F6576">
                                            <w:rPr>
                                              <w:rFonts w:asciiTheme="minorHAnsi" w:hAnsiTheme="minorHAnsi" w:cstheme="minorHAnsi"/>
                                              <w:sz w:val="18"/>
                                              <w:szCs w:val="18"/>
                                            </w:rPr>
                                            <w:br/>
                                            <w:t xml:space="preserve">Tel: 0203 1220 810 | Email: </w:t>
                                          </w:r>
                                          <w:hyperlink r:id="rId30" w:history="1">
                                            <w:r w:rsidRPr="008F6576">
                                              <w:rPr>
                                                <w:rStyle w:val="Hyperlink"/>
                                                <w:rFonts w:asciiTheme="minorHAnsi" w:hAnsiTheme="minorHAnsi" w:cstheme="minorHAnsi"/>
                                                <w:color w:val="auto"/>
                                                <w:sz w:val="18"/>
                                                <w:szCs w:val="18"/>
                                              </w:rPr>
                                              <w:t>comms.team@cpe.org.uk</w:t>
                                            </w:r>
                                          </w:hyperlink>
                                        </w:p>
                                        <w:p w14:paraId="745DEEE7" w14:textId="77777777" w:rsidR="008F6576" w:rsidRPr="008F6576" w:rsidRDefault="008F6576" w:rsidP="008F6576">
                                          <w:pPr>
                                            <w:jc w:val="center"/>
                                            <w:rPr>
                                              <w:rFonts w:asciiTheme="minorHAnsi" w:hAnsiTheme="minorHAnsi" w:cstheme="minorHAnsi"/>
                                              <w:sz w:val="18"/>
                                              <w:szCs w:val="18"/>
                                            </w:rPr>
                                          </w:pPr>
                                          <w:r w:rsidRPr="008F6576">
                                            <w:rPr>
                                              <w:rStyle w:val="Emphasis"/>
                                              <w:rFonts w:asciiTheme="minorHAnsi" w:hAnsiTheme="minorHAnsi" w:cstheme="minorHAnsi"/>
                                              <w:sz w:val="18"/>
                                              <w:szCs w:val="18"/>
                                            </w:rPr>
                                            <w:t xml:space="preserve">Copyright © 2023 Community Pharmacy England, </w:t>
                                          </w:r>
                                          <w:proofErr w:type="gramStart"/>
                                          <w:r w:rsidRPr="008F6576">
                                            <w:rPr>
                                              <w:rStyle w:val="Emphasis"/>
                                              <w:rFonts w:asciiTheme="minorHAnsi" w:hAnsiTheme="minorHAnsi" w:cstheme="minorHAnsi"/>
                                              <w:sz w:val="18"/>
                                              <w:szCs w:val="18"/>
                                            </w:rPr>
                                            <w:t>All</w:t>
                                          </w:r>
                                          <w:proofErr w:type="gramEnd"/>
                                          <w:r w:rsidRPr="008F6576">
                                            <w:rPr>
                                              <w:rStyle w:val="Emphasis"/>
                                              <w:rFonts w:asciiTheme="minorHAnsi" w:hAnsiTheme="minorHAnsi" w:cstheme="minorHAnsi"/>
                                              <w:sz w:val="18"/>
                                              <w:szCs w:val="18"/>
                                            </w:rPr>
                                            <w:t xml:space="preserve"> rights reserved.</w:t>
                                          </w:r>
                                        </w:p>
                                        <w:p w14:paraId="22E64D0B" w14:textId="18217304" w:rsidR="008F6576" w:rsidRPr="008F6576" w:rsidRDefault="008F6576" w:rsidP="008F6576">
                                          <w:pPr>
                                            <w:jc w:val="center"/>
                                            <w:rPr>
                                              <w:rFonts w:asciiTheme="minorHAnsi" w:hAnsiTheme="minorHAnsi" w:cstheme="minorHAnsi"/>
                                              <w:color w:val="106B62"/>
                                              <w:sz w:val="18"/>
                                              <w:szCs w:val="18"/>
                                            </w:rPr>
                                          </w:pPr>
                                          <w:r w:rsidRPr="008F6576">
                                            <w:rPr>
                                              <w:rFonts w:asciiTheme="minorHAnsi" w:hAnsiTheme="minorHAnsi" w:cstheme="minorHAnsi"/>
                                              <w:sz w:val="18"/>
                                              <w:szCs w:val="18"/>
                                            </w:rPr>
                                            <w:t>You are receiving this email because you are subscribed to our newsletters. Please note Community Pharmacy England is the operating name of the Pharmaceutical Services Negotiating Committee (PSNC).</w:t>
                                          </w:r>
                                        </w:p>
                                      </w:tc>
                                    </w:tr>
                                  </w:tbl>
                                  <w:p w14:paraId="72E02A7C" w14:textId="77777777" w:rsidR="008F6576" w:rsidRPr="008F6576" w:rsidRDefault="008F6576" w:rsidP="008F6576">
                                    <w:pPr>
                                      <w:rPr>
                                        <w:rFonts w:asciiTheme="minorHAnsi" w:eastAsia="Times New Roman" w:hAnsiTheme="minorHAnsi" w:cstheme="minorHAnsi"/>
                                        <w:sz w:val="20"/>
                                        <w:szCs w:val="20"/>
                                      </w:rPr>
                                    </w:pPr>
                                  </w:p>
                                </w:tc>
                              </w:tr>
                            </w:tbl>
                            <w:p w14:paraId="2D3A7DCA" w14:textId="77777777" w:rsidR="008F6576" w:rsidRPr="008F6576" w:rsidRDefault="008F6576" w:rsidP="008F6576">
                              <w:pPr>
                                <w:rPr>
                                  <w:rFonts w:asciiTheme="minorHAnsi" w:eastAsia="Times New Roman" w:hAnsiTheme="minorHAnsi" w:cstheme="minorHAnsi"/>
                                  <w:sz w:val="20"/>
                                  <w:szCs w:val="20"/>
                                </w:rPr>
                              </w:pPr>
                            </w:p>
                          </w:tc>
                        </w:tr>
                      </w:tbl>
                      <w:p w14:paraId="54A2E379" w14:textId="77777777" w:rsidR="008F6576" w:rsidRPr="008F6576" w:rsidRDefault="008F6576" w:rsidP="008F6576">
                        <w:pPr>
                          <w:rPr>
                            <w:rFonts w:asciiTheme="minorHAnsi" w:eastAsia="Times New Roman" w:hAnsiTheme="minorHAnsi" w:cstheme="minorHAnsi"/>
                            <w:sz w:val="20"/>
                            <w:szCs w:val="20"/>
                          </w:rPr>
                        </w:pPr>
                      </w:p>
                    </w:tc>
                  </w:tr>
                </w:tbl>
                <w:p w14:paraId="22859E23" w14:textId="77777777" w:rsidR="008F6576" w:rsidRDefault="008F6576">
                  <w:pPr>
                    <w:jc w:val="center"/>
                    <w:rPr>
                      <w:rFonts w:ascii="Times New Roman" w:eastAsia="Times New Roman" w:hAnsi="Times New Roman" w:cs="Times New Roman"/>
                      <w:sz w:val="20"/>
                      <w:szCs w:val="20"/>
                    </w:rPr>
                  </w:pPr>
                </w:p>
              </w:tc>
            </w:tr>
          </w:tbl>
          <w:p w14:paraId="3D05C21F" w14:textId="77777777" w:rsidR="008F6576" w:rsidRDefault="008F6576">
            <w:pPr>
              <w:jc w:val="center"/>
              <w:rPr>
                <w:rFonts w:ascii="Times New Roman" w:eastAsia="Times New Roman" w:hAnsi="Times New Roman" w:cs="Times New Roman"/>
                <w:sz w:val="20"/>
                <w:szCs w:val="20"/>
              </w:rPr>
            </w:pPr>
          </w:p>
        </w:tc>
      </w:tr>
    </w:tbl>
    <w:p w14:paraId="6E4D8B69" w14:textId="3A5526AF" w:rsidR="008F6576" w:rsidRDefault="008F6576" w:rsidP="008F6576">
      <w:pPr>
        <w:rPr>
          <w:rFonts w:eastAsia="Times New Roman"/>
        </w:rPr>
      </w:pPr>
      <w:r>
        <w:rPr>
          <w:rFonts w:eastAsia="Times New Roman"/>
          <w:noProof/>
        </w:rPr>
        <w:lastRenderedPageBreak/>
        <w:drawing>
          <wp:inline distT="0" distB="0" distL="0" distR="0" wp14:anchorId="4BF680BB" wp14:editId="2E5CD49C">
            <wp:extent cx="9525" cy="9525"/>
            <wp:effectExtent l="0" t="0" r="0" b="0"/>
            <wp:docPr id="369240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C1E97D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76"/>
    <w:rsid w:val="005230FC"/>
    <w:rsid w:val="008F657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5CCE"/>
  <w15:chartTrackingRefBased/>
  <w15:docId w15:val="{F64ADFD7-9658-4FAA-93B2-55A50EB8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576"/>
    <w:rPr>
      <w:rFonts w:ascii="Calibri" w:hAnsi="Calibri" w:cs="Calibri"/>
      <w:kern w:val="0"/>
      <w:lang w:eastAsia="en-GB"/>
      <w14:ligatures w14:val="none"/>
    </w:rPr>
  </w:style>
  <w:style w:type="paragraph" w:styleId="Heading1">
    <w:name w:val="heading 1"/>
    <w:basedOn w:val="Normal"/>
    <w:link w:val="Heading1Char"/>
    <w:uiPriority w:val="9"/>
    <w:qFormat/>
    <w:rsid w:val="008F6576"/>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8F6576"/>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576"/>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8F6576"/>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8F6576"/>
    <w:rPr>
      <w:color w:val="0000FF"/>
      <w:u w:val="single"/>
    </w:rPr>
  </w:style>
  <w:style w:type="character" w:styleId="Strong">
    <w:name w:val="Strong"/>
    <w:basedOn w:val="DefaultParagraphFont"/>
    <w:uiPriority w:val="22"/>
    <w:qFormat/>
    <w:rsid w:val="008F6576"/>
    <w:rPr>
      <w:b/>
      <w:bCs/>
    </w:rPr>
  </w:style>
  <w:style w:type="character" w:styleId="Emphasis">
    <w:name w:val="Emphasis"/>
    <w:basedOn w:val="DefaultParagraphFont"/>
    <w:uiPriority w:val="20"/>
    <w:qFormat/>
    <w:rsid w:val="008F65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2c44cb2976&amp;e=d19e9fd41c" TargetMode="External"/><Relationship Id="rId18" Type="http://schemas.openxmlformats.org/officeDocument/2006/relationships/hyperlink" Target="https://cpe.us7.list-manage.com/track/click?u=86d41ab7fa4c7c2c5d7210782&amp;id=3686c5e191&amp;e=d19e9fd41c" TargetMode="External"/><Relationship Id="rId26" Type="http://schemas.openxmlformats.org/officeDocument/2006/relationships/image" Target="https://cdn-images.mailchimp.com/icons/social-block-v2/light-linkedin-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e561364dd5&amp;e=d19e9fd41c" TargetMode="External"/><Relationship Id="rId34" Type="http://schemas.openxmlformats.org/officeDocument/2006/relationships/theme" Target="theme/theme1.xm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560a272138&amp;e=d19e9fd41c" TargetMode="External"/><Relationship Id="rId17" Type="http://schemas.openxmlformats.org/officeDocument/2006/relationships/image" Target="https://mcusercontent.com/86d41ab7fa4c7c2c5d7210782/images/2348fd23-685f-60fe-bb3a-6ead0ddc11cf.png"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https://cdn-images.mailchimp.com/icons/social-block-v2/light-twitter-48.png" TargetMode="External"/><Relationship Id="rId29" Type="http://schemas.openxmlformats.org/officeDocument/2006/relationships/image" Target="https://cdn-images.mailchimp.com/icons/social-block-v2/light-link-48.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024a3e21ec&amp;e=d19e9fd41c" TargetMode="External"/><Relationship Id="rId24" Type="http://schemas.openxmlformats.org/officeDocument/2006/relationships/hyperlink" Target="https://cpe.us7.list-manage.com/track/click?u=86d41ab7fa4c7c2c5d7210782&amp;id=36148e70f2&amp;e=d19e9fd41c" TargetMode="External"/><Relationship Id="rId32" Type="http://schemas.openxmlformats.org/officeDocument/2006/relationships/image" Target="https://cpe.us7.list-manage.com/track/open.php?u=86d41ab7fa4c7c2c5d7210782&amp;id=2aea22a864&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https://mcusercontent.com/86d41ab7fa4c7c2c5d7210782/images/98797b2b-0572-d2c9-04c0-2711e96b5e00.png" TargetMode="External"/><Relationship Id="rId23" Type="http://schemas.openxmlformats.org/officeDocument/2006/relationships/image" Target="https://cdn-images.mailchimp.com/icons/social-block-v2/light-facebook-48.png" TargetMode="External"/><Relationship Id="rId28" Type="http://schemas.openxmlformats.org/officeDocument/2006/relationships/image" Target="media/image9.png"/><Relationship Id="rId10" Type="http://schemas.openxmlformats.org/officeDocument/2006/relationships/hyperlink" Target="https://cpe.us7.list-manage.com/track/click?u=86d41ab7fa4c7c2c5d7210782&amp;id=0dc60b35ca&amp;e=d19e9fd41c" TargetMode="External"/><Relationship Id="rId19" Type="http://schemas.openxmlformats.org/officeDocument/2006/relationships/image" Target="media/image6.png"/><Relationship Id="rId31" Type="http://schemas.openxmlformats.org/officeDocument/2006/relationships/image" Target="media/image10.gif"/><Relationship Id="rId4" Type="http://schemas.openxmlformats.org/officeDocument/2006/relationships/image" Target="media/image1.png"/><Relationship Id="rId9" Type="http://schemas.openxmlformats.org/officeDocument/2006/relationships/image" Target="https://mcusercontent.com/86d41ab7fa4c7c2c5d7210782/images/09a7ed00-2701-0bd2-aae3-062816cc0a96.png"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yperlink" Target="https://cpe.us7.list-manage.com/track/click?u=86d41ab7fa4c7c2c5d7210782&amp;id=a36290d2c2&amp;e=d19e9fd41c" TargetMode="External"/><Relationship Id="rId30"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2023-09-25T11:47:00Z</dcterms:created>
  <dcterms:modified xsi:type="dcterms:W3CDTF">2023-09-25T11:57:00Z</dcterms:modified>
</cp:coreProperties>
</file>