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F14ABE" w14:paraId="7C8E69E5" w14:textId="77777777" w:rsidTr="00F14ABE">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F14ABE" w14:paraId="0229F04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F14ABE" w14:paraId="6FEC99C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14ABE" w:rsidRPr="00F14ABE" w14:paraId="0086E49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14ABE" w:rsidRPr="00F14ABE" w14:paraId="2EB73640" w14:textId="77777777">
                                <w:tc>
                                  <w:tcPr>
                                    <w:tcW w:w="9000" w:type="dxa"/>
                                    <w:hideMark/>
                                  </w:tcPr>
                                  <w:p w14:paraId="33C1D939" w14:textId="77777777" w:rsidR="00F14ABE" w:rsidRPr="00F14ABE" w:rsidRDefault="00F14ABE" w:rsidP="00F14ABE">
                                    <w:pPr>
                                      <w:rPr>
                                        <w:rFonts w:asciiTheme="minorHAnsi" w:eastAsia="Times New Roman" w:hAnsiTheme="minorHAnsi" w:cstheme="minorHAnsi"/>
                                        <w:sz w:val="20"/>
                                        <w:szCs w:val="20"/>
                                      </w:rPr>
                                    </w:pPr>
                                  </w:p>
                                </w:tc>
                              </w:tr>
                            </w:tbl>
                            <w:p w14:paraId="45A90739" w14:textId="77777777" w:rsidR="00F14ABE" w:rsidRPr="00F14ABE" w:rsidRDefault="00F14ABE" w:rsidP="00F14ABE">
                              <w:pPr>
                                <w:rPr>
                                  <w:rFonts w:asciiTheme="minorHAnsi" w:eastAsia="Times New Roman" w:hAnsiTheme="minorHAnsi" w:cstheme="minorHAnsi"/>
                                  <w:sz w:val="20"/>
                                  <w:szCs w:val="20"/>
                                </w:rPr>
                              </w:pPr>
                            </w:p>
                          </w:tc>
                        </w:tr>
                      </w:tbl>
                      <w:p w14:paraId="51FCF269" w14:textId="77777777" w:rsidR="00F14ABE" w:rsidRPr="00F14ABE" w:rsidRDefault="00F14ABE" w:rsidP="00F14ABE">
                        <w:pPr>
                          <w:rPr>
                            <w:rFonts w:asciiTheme="minorHAnsi" w:eastAsia="Times New Roman" w:hAnsiTheme="minorHAnsi" w:cstheme="minorHAnsi"/>
                            <w:sz w:val="20"/>
                            <w:szCs w:val="20"/>
                          </w:rPr>
                        </w:pPr>
                      </w:p>
                    </w:tc>
                  </w:tr>
                  <w:tr w:rsidR="00F14ABE" w14:paraId="2F7AD67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14ABE" w:rsidRPr="00F14ABE" w14:paraId="69FB119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F14ABE" w:rsidRPr="00F14ABE" w14:paraId="00F9530F"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F14ABE" w:rsidRPr="00F14ABE" w14:paraId="6A5C2C68" w14:textId="77777777">
                                      <w:tc>
                                        <w:tcPr>
                                          <w:tcW w:w="0" w:type="auto"/>
                                          <w:hideMark/>
                                        </w:tcPr>
                                        <w:p w14:paraId="62D39731" w14:textId="5CD99DA4" w:rsidR="00F14ABE" w:rsidRPr="00F14ABE" w:rsidRDefault="00F14ABE" w:rsidP="00F14ABE">
                                          <w:pPr>
                                            <w:jc w:val="center"/>
                                            <w:rPr>
                                              <w:rFonts w:asciiTheme="minorHAnsi" w:eastAsia="Times New Roman" w:hAnsiTheme="minorHAnsi" w:cstheme="minorHAnsi"/>
                                            </w:rPr>
                                          </w:pPr>
                                          <w:r w:rsidRPr="00F14ABE">
                                            <w:rPr>
                                              <w:rFonts w:asciiTheme="minorHAnsi" w:eastAsia="Times New Roman" w:hAnsiTheme="minorHAnsi" w:cstheme="minorHAnsi"/>
                                              <w:noProof/>
                                            </w:rPr>
                                            <w:drawing>
                                              <wp:inline distT="0" distB="0" distL="0" distR="0" wp14:anchorId="7EBB970A" wp14:editId="5A2F1F88">
                                                <wp:extent cx="2514600" cy="1409700"/>
                                                <wp:effectExtent l="0" t="0" r="0" b="0"/>
                                                <wp:docPr id="16201452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F14ABE" w:rsidRPr="00F14ABE" w14:paraId="656A70D9" w14:textId="77777777">
                                      <w:tc>
                                        <w:tcPr>
                                          <w:tcW w:w="0" w:type="auto"/>
                                          <w:hideMark/>
                                        </w:tcPr>
                                        <w:p w14:paraId="6D208A6A" w14:textId="77777777" w:rsidR="00F14ABE" w:rsidRPr="00F14ABE" w:rsidRDefault="00F14ABE" w:rsidP="00F14ABE">
                                          <w:pPr>
                                            <w:pStyle w:val="Heading1"/>
                                            <w:spacing w:line="240" w:lineRule="auto"/>
                                            <w:jc w:val="right"/>
                                            <w:rPr>
                                              <w:rFonts w:asciiTheme="minorHAnsi" w:eastAsia="Times New Roman" w:hAnsiTheme="minorHAnsi" w:cstheme="minorHAnsi"/>
                                              <w:color w:val="auto"/>
                                            </w:rPr>
                                          </w:pPr>
                                          <w:r w:rsidRPr="00F14ABE">
                                            <w:rPr>
                                              <w:rFonts w:asciiTheme="minorHAnsi" w:eastAsia="Times New Roman" w:hAnsiTheme="minorHAnsi" w:cstheme="minorHAnsi"/>
                                              <w:color w:val="auto"/>
                                            </w:rPr>
                                            <w:br/>
                                            <w:t>News Alert</w:t>
                                          </w:r>
                                        </w:p>
                                        <w:p w14:paraId="146AEF49" w14:textId="77777777" w:rsidR="00F14ABE" w:rsidRPr="00F14ABE" w:rsidRDefault="00F14ABE" w:rsidP="00F14ABE">
                                          <w:pPr>
                                            <w:jc w:val="right"/>
                                            <w:rPr>
                                              <w:rFonts w:asciiTheme="minorHAnsi" w:hAnsiTheme="minorHAnsi" w:cstheme="minorHAnsi"/>
                                              <w:sz w:val="24"/>
                                              <w:szCs w:val="24"/>
                                            </w:rPr>
                                          </w:pPr>
                                          <w:r w:rsidRPr="00F14ABE">
                                            <w:rPr>
                                              <w:rFonts w:asciiTheme="minorHAnsi" w:hAnsiTheme="minorHAnsi" w:cstheme="minorHAnsi"/>
                                              <w:sz w:val="24"/>
                                              <w:szCs w:val="24"/>
                                            </w:rPr>
                                            <w:t>10th August 2023</w:t>
                                          </w:r>
                                        </w:p>
                                      </w:tc>
                                    </w:tr>
                                  </w:tbl>
                                  <w:p w14:paraId="3F7830EA" w14:textId="77777777" w:rsidR="00F14ABE" w:rsidRPr="00F14ABE" w:rsidRDefault="00F14ABE" w:rsidP="00F14ABE">
                                    <w:pPr>
                                      <w:rPr>
                                        <w:rFonts w:asciiTheme="minorHAnsi" w:eastAsia="Times New Roman" w:hAnsiTheme="minorHAnsi" w:cstheme="minorHAnsi"/>
                                        <w:sz w:val="20"/>
                                        <w:szCs w:val="20"/>
                                      </w:rPr>
                                    </w:pPr>
                                  </w:p>
                                </w:tc>
                              </w:tr>
                            </w:tbl>
                            <w:p w14:paraId="77F415F3" w14:textId="77777777" w:rsidR="00F14ABE" w:rsidRPr="00F14ABE" w:rsidRDefault="00F14ABE" w:rsidP="00F14ABE">
                              <w:pPr>
                                <w:rPr>
                                  <w:rFonts w:asciiTheme="minorHAnsi" w:eastAsia="Times New Roman" w:hAnsiTheme="minorHAnsi" w:cstheme="minorHAnsi"/>
                                  <w:sz w:val="20"/>
                                  <w:szCs w:val="20"/>
                                </w:rPr>
                              </w:pPr>
                            </w:p>
                          </w:tc>
                        </w:tr>
                      </w:tbl>
                      <w:p w14:paraId="5FE0005D" w14:textId="77777777" w:rsidR="00F14ABE" w:rsidRPr="00F14ABE" w:rsidRDefault="00F14ABE" w:rsidP="00F14ABE">
                        <w:pPr>
                          <w:rPr>
                            <w:rFonts w:asciiTheme="minorHAnsi" w:eastAsia="Times New Roman" w:hAnsiTheme="minorHAnsi" w:cstheme="minorHAnsi"/>
                            <w:sz w:val="20"/>
                            <w:szCs w:val="20"/>
                          </w:rPr>
                        </w:pPr>
                      </w:p>
                    </w:tc>
                  </w:tr>
                  <w:tr w:rsidR="00F14ABE" w14:paraId="29624F0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14ABE" w:rsidRPr="00F14ABE" w14:paraId="3C22267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14ABE" w:rsidRPr="00F14ABE" w14:paraId="7B80B6CD" w14:textId="77777777">
                                <w:tc>
                                  <w:tcPr>
                                    <w:tcW w:w="0" w:type="auto"/>
                                    <w:tcMar>
                                      <w:top w:w="0" w:type="dxa"/>
                                      <w:left w:w="135" w:type="dxa"/>
                                      <w:bottom w:w="0" w:type="dxa"/>
                                      <w:right w:w="135" w:type="dxa"/>
                                    </w:tcMar>
                                    <w:hideMark/>
                                  </w:tcPr>
                                  <w:p w14:paraId="16815AAF" w14:textId="727C569D" w:rsidR="00F14ABE" w:rsidRPr="00F14ABE" w:rsidRDefault="00F14ABE" w:rsidP="00F14ABE">
                                    <w:pPr>
                                      <w:jc w:val="center"/>
                                      <w:rPr>
                                        <w:rFonts w:asciiTheme="minorHAnsi" w:eastAsia="Times New Roman" w:hAnsiTheme="minorHAnsi" w:cstheme="minorHAnsi"/>
                                      </w:rPr>
                                    </w:pPr>
                                    <w:r w:rsidRPr="00F14ABE">
                                      <w:rPr>
                                        <w:rFonts w:asciiTheme="minorHAnsi" w:eastAsia="Times New Roman" w:hAnsiTheme="minorHAnsi" w:cstheme="minorHAnsi"/>
                                        <w:noProof/>
                                      </w:rPr>
                                      <w:drawing>
                                        <wp:inline distT="0" distB="0" distL="0" distR="0" wp14:anchorId="7D9E6519" wp14:editId="62BC725D">
                                          <wp:extent cx="5372100" cy="333375"/>
                                          <wp:effectExtent l="0" t="0" r="0" b="9525"/>
                                          <wp:docPr id="10526448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3F1BE67" w14:textId="77777777" w:rsidR="00F14ABE" w:rsidRPr="00F14ABE" w:rsidRDefault="00F14ABE" w:rsidP="00F14ABE">
                              <w:pPr>
                                <w:rPr>
                                  <w:rFonts w:asciiTheme="minorHAnsi" w:eastAsia="Times New Roman" w:hAnsiTheme="minorHAnsi" w:cstheme="minorHAnsi"/>
                                  <w:sz w:val="20"/>
                                  <w:szCs w:val="20"/>
                                </w:rPr>
                              </w:pPr>
                            </w:p>
                          </w:tc>
                        </w:tr>
                        <w:tr w:rsidR="00F14ABE" w:rsidRPr="00F14ABE" w14:paraId="10E695A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14ABE" w:rsidRPr="00F14ABE" w14:paraId="02E1A00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14ABE" w:rsidRPr="00F14ABE" w14:paraId="39FFE996" w14:textId="77777777">
                                      <w:tc>
                                        <w:tcPr>
                                          <w:tcW w:w="0" w:type="auto"/>
                                          <w:tcMar>
                                            <w:top w:w="0" w:type="dxa"/>
                                            <w:left w:w="270" w:type="dxa"/>
                                            <w:bottom w:w="135" w:type="dxa"/>
                                            <w:right w:w="270" w:type="dxa"/>
                                          </w:tcMar>
                                          <w:hideMark/>
                                        </w:tcPr>
                                        <w:p w14:paraId="77E57D2C" w14:textId="77777777" w:rsidR="00F14ABE" w:rsidRPr="00F14ABE" w:rsidRDefault="00F14ABE" w:rsidP="00F14ABE">
                                          <w:pPr>
                                            <w:jc w:val="both"/>
                                            <w:rPr>
                                              <w:rFonts w:asciiTheme="minorHAnsi" w:eastAsia="Times New Roman" w:hAnsiTheme="minorHAnsi" w:cstheme="minorHAnsi"/>
                                              <w:color w:val="106B62"/>
                                              <w:sz w:val="24"/>
                                              <w:szCs w:val="24"/>
                                            </w:rPr>
                                          </w:pPr>
                                          <w:r w:rsidRPr="00F14ABE">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F14ABE">
                                            <w:rPr>
                                              <w:rFonts w:asciiTheme="minorHAnsi" w:eastAsia="Times New Roman" w:hAnsiTheme="minorHAnsi" w:cstheme="minorHAnsi"/>
                                              <w:sz w:val="18"/>
                                              <w:szCs w:val="18"/>
                                            </w:rPr>
                                            <w:t xml:space="preserve"> This news alert contains important information for those that work in the community pharmacy sector.</w:t>
                                          </w:r>
                                        </w:p>
                                      </w:tc>
                                    </w:tr>
                                  </w:tbl>
                                  <w:p w14:paraId="29B0E8D9" w14:textId="77777777" w:rsidR="00F14ABE" w:rsidRPr="00F14ABE" w:rsidRDefault="00F14ABE" w:rsidP="00F14ABE">
                                    <w:pPr>
                                      <w:rPr>
                                        <w:rFonts w:asciiTheme="minorHAnsi" w:eastAsia="Times New Roman" w:hAnsiTheme="minorHAnsi" w:cstheme="minorHAnsi"/>
                                        <w:sz w:val="20"/>
                                        <w:szCs w:val="20"/>
                                      </w:rPr>
                                    </w:pPr>
                                  </w:p>
                                </w:tc>
                              </w:tr>
                            </w:tbl>
                            <w:p w14:paraId="24C411AB" w14:textId="77777777" w:rsidR="00F14ABE" w:rsidRPr="00F14ABE" w:rsidRDefault="00F14ABE" w:rsidP="00F14ABE">
                              <w:pPr>
                                <w:rPr>
                                  <w:rFonts w:asciiTheme="minorHAnsi" w:eastAsia="Times New Roman" w:hAnsiTheme="minorHAnsi" w:cstheme="minorHAnsi"/>
                                  <w:sz w:val="20"/>
                                  <w:szCs w:val="20"/>
                                </w:rPr>
                              </w:pPr>
                            </w:p>
                          </w:tc>
                        </w:tr>
                        <w:tr w:rsidR="00F14ABE" w:rsidRPr="00F14ABE" w14:paraId="63977F8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14ABE" w:rsidRPr="00F14ABE" w14:paraId="46754C13" w14:textId="77777777">
                                <w:tc>
                                  <w:tcPr>
                                    <w:tcW w:w="0" w:type="auto"/>
                                    <w:tcBorders>
                                      <w:top w:val="single" w:sz="12" w:space="0" w:color="106B62"/>
                                      <w:left w:val="nil"/>
                                      <w:bottom w:val="nil"/>
                                      <w:right w:val="nil"/>
                                    </w:tcBorders>
                                    <w:vAlign w:val="center"/>
                                    <w:hideMark/>
                                  </w:tcPr>
                                  <w:p w14:paraId="45A42D93" w14:textId="77777777" w:rsidR="00F14ABE" w:rsidRPr="00F14ABE" w:rsidRDefault="00F14ABE" w:rsidP="00F14ABE">
                                    <w:pPr>
                                      <w:rPr>
                                        <w:rFonts w:asciiTheme="minorHAnsi" w:eastAsia="Times New Roman" w:hAnsiTheme="minorHAnsi" w:cstheme="minorHAnsi"/>
                                      </w:rPr>
                                    </w:pPr>
                                  </w:p>
                                </w:tc>
                              </w:tr>
                            </w:tbl>
                            <w:p w14:paraId="1CF44F6B" w14:textId="77777777" w:rsidR="00F14ABE" w:rsidRPr="00F14ABE" w:rsidRDefault="00F14ABE" w:rsidP="00F14ABE">
                              <w:pPr>
                                <w:rPr>
                                  <w:rFonts w:asciiTheme="minorHAnsi" w:eastAsia="Times New Roman" w:hAnsiTheme="minorHAnsi" w:cstheme="minorHAnsi"/>
                                  <w:sz w:val="20"/>
                                  <w:szCs w:val="20"/>
                                </w:rPr>
                              </w:pPr>
                            </w:p>
                          </w:tc>
                        </w:tr>
                        <w:tr w:rsidR="00F14ABE" w:rsidRPr="00F14ABE" w14:paraId="4D7C6DE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14ABE" w:rsidRPr="00F14ABE" w14:paraId="4BFB4D5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14ABE" w:rsidRPr="00F14ABE" w14:paraId="5815CD0B" w14:textId="77777777">
                                      <w:tc>
                                        <w:tcPr>
                                          <w:tcW w:w="0" w:type="auto"/>
                                          <w:tcMar>
                                            <w:top w:w="0" w:type="dxa"/>
                                            <w:left w:w="270" w:type="dxa"/>
                                            <w:bottom w:w="135" w:type="dxa"/>
                                            <w:right w:w="270" w:type="dxa"/>
                                          </w:tcMar>
                                          <w:hideMark/>
                                        </w:tcPr>
                                        <w:p w14:paraId="30C00723" w14:textId="77777777" w:rsidR="00F14ABE" w:rsidRPr="00F14ABE" w:rsidRDefault="00F14ABE" w:rsidP="00F14ABE">
                                          <w:pPr>
                                            <w:pStyle w:val="Heading2"/>
                                            <w:spacing w:line="240" w:lineRule="auto"/>
                                            <w:rPr>
                                              <w:rFonts w:asciiTheme="minorHAnsi" w:eastAsia="Times New Roman" w:hAnsiTheme="minorHAnsi" w:cstheme="minorHAnsi"/>
                                              <w:color w:val="auto"/>
                                            </w:rPr>
                                          </w:pPr>
                                          <w:r w:rsidRPr="00F14ABE">
                                            <w:rPr>
                                              <w:rFonts w:asciiTheme="minorHAnsi" w:eastAsia="Times New Roman" w:hAnsiTheme="minorHAnsi" w:cstheme="minorHAnsi"/>
                                              <w:color w:val="auto"/>
                                            </w:rPr>
                                            <w:t xml:space="preserve">Flexibilities achieved on flu vac start </w:t>
                                          </w:r>
                                          <w:proofErr w:type="gramStart"/>
                                          <w:r w:rsidRPr="00F14ABE">
                                            <w:rPr>
                                              <w:rFonts w:asciiTheme="minorHAnsi" w:eastAsia="Times New Roman" w:hAnsiTheme="minorHAnsi" w:cstheme="minorHAnsi"/>
                                              <w:color w:val="auto"/>
                                            </w:rPr>
                                            <w:t>date</w:t>
                                          </w:r>
                                          <w:proofErr w:type="gramEnd"/>
                                        </w:p>
                                        <w:p w14:paraId="51DE9C23" w14:textId="77777777" w:rsidR="00F14ABE" w:rsidRDefault="00F14ABE" w:rsidP="00F14ABE">
                                          <w:pPr>
                                            <w:rPr>
                                              <w:rFonts w:asciiTheme="minorHAnsi" w:hAnsiTheme="minorHAnsi" w:cstheme="minorHAnsi"/>
                                              <w:sz w:val="24"/>
                                              <w:szCs w:val="24"/>
                                            </w:rPr>
                                          </w:pPr>
                                          <w:r w:rsidRPr="00F14ABE">
                                            <w:rPr>
                                              <w:rFonts w:asciiTheme="minorHAnsi" w:hAnsiTheme="minorHAnsi" w:cstheme="minorHAnsi"/>
                                              <w:sz w:val="24"/>
                                              <w:szCs w:val="24"/>
                                            </w:rPr>
                                            <w:t xml:space="preserve">NHS England has this afternoon </w:t>
                                          </w:r>
                                          <w:hyperlink r:id="rId9" w:tgtFrame="_blank" w:history="1">
                                            <w:r w:rsidRPr="00F14ABE">
                                              <w:rPr>
                                                <w:rStyle w:val="Hyperlink"/>
                                                <w:rFonts w:asciiTheme="minorHAnsi" w:hAnsiTheme="minorHAnsi" w:cstheme="minorHAnsi"/>
                                                <w:color w:val="C600B5"/>
                                                <w:sz w:val="24"/>
                                                <w:szCs w:val="24"/>
                                              </w:rPr>
                                              <w:t>announced</w:t>
                                            </w:r>
                                          </w:hyperlink>
                                          <w:r w:rsidRPr="00F14ABE">
                                            <w:rPr>
                                              <w:rFonts w:asciiTheme="minorHAnsi" w:hAnsiTheme="minorHAnsi" w:cstheme="minorHAnsi"/>
                                              <w:color w:val="106B62"/>
                                              <w:sz w:val="24"/>
                                              <w:szCs w:val="24"/>
                                            </w:rPr>
                                            <w:t xml:space="preserve"> </w:t>
                                          </w:r>
                                          <w:r w:rsidRPr="00F14ABE">
                                            <w:rPr>
                                              <w:rFonts w:asciiTheme="minorHAnsi" w:hAnsiTheme="minorHAnsi" w:cstheme="minorHAnsi"/>
                                              <w:sz w:val="24"/>
                                              <w:szCs w:val="24"/>
                                            </w:rPr>
                                            <w:t>that while the flu vaccination service will officially commence in October, pharmacy owners will be able to go ahead and vaccinate any patients who have already booked September appointments and be paid for those.</w:t>
                                          </w:r>
                                        </w:p>
                                        <w:p w14:paraId="7FE6BA04" w14:textId="77777777" w:rsidR="00F14ABE" w:rsidRPr="00F14ABE" w:rsidRDefault="00F14ABE" w:rsidP="00F14ABE">
                                          <w:pPr>
                                            <w:rPr>
                                              <w:rFonts w:asciiTheme="minorHAnsi" w:hAnsiTheme="minorHAnsi" w:cstheme="minorHAnsi"/>
                                              <w:sz w:val="24"/>
                                              <w:szCs w:val="24"/>
                                            </w:rPr>
                                          </w:pPr>
                                        </w:p>
                                        <w:p w14:paraId="6418BD0F" w14:textId="77777777" w:rsidR="00F14ABE" w:rsidRDefault="00F14ABE" w:rsidP="00F14ABE">
                                          <w:pPr>
                                            <w:rPr>
                                              <w:rFonts w:asciiTheme="minorHAnsi" w:hAnsiTheme="minorHAnsi" w:cstheme="minorHAnsi"/>
                                              <w:sz w:val="24"/>
                                              <w:szCs w:val="24"/>
                                            </w:rPr>
                                          </w:pPr>
                                          <w:r w:rsidRPr="00F14ABE">
                                            <w:rPr>
                                              <w:rFonts w:asciiTheme="minorHAnsi" w:hAnsiTheme="minorHAnsi" w:cstheme="minorHAnsi"/>
                                              <w:sz w:val="24"/>
                                              <w:szCs w:val="24"/>
                                            </w:rPr>
                                            <w:t>The decision to allow booked appointments to go ahead follows high-level influencing work led by Community Pharmacy England and it will have huge operational benefits for pharmacy businesses who have already planned to deliver large numbers of vaccinations in September.</w:t>
                                          </w:r>
                                        </w:p>
                                        <w:p w14:paraId="7CD682BE" w14:textId="77777777" w:rsidR="00F14ABE" w:rsidRPr="00F14ABE" w:rsidRDefault="00F14ABE" w:rsidP="00F14ABE">
                                          <w:pPr>
                                            <w:rPr>
                                              <w:rFonts w:asciiTheme="minorHAnsi" w:hAnsiTheme="minorHAnsi" w:cstheme="minorHAnsi"/>
                                              <w:sz w:val="24"/>
                                              <w:szCs w:val="24"/>
                                            </w:rPr>
                                          </w:pPr>
                                        </w:p>
                                        <w:p w14:paraId="2419DA31" w14:textId="77777777" w:rsidR="00F14ABE" w:rsidRPr="00F14ABE" w:rsidRDefault="00F14ABE" w:rsidP="00F14ABE">
                                          <w:pPr>
                                            <w:rPr>
                                              <w:rFonts w:asciiTheme="minorHAnsi" w:hAnsiTheme="minorHAnsi" w:cstheme="minorHAnsi"/>
                                              <w:sz w:val="24"/>
                                              <w:szCs w:val="24"/>
                                            </w:rPr>
                                          </w:pPr>
                                          <w:r w:rsidRPr="00F14ABE">
                                            <w:rPr>
                                              <w:rStyle w:val="Strong"/>
                                              <w:rFonts w:asciiTheme="minorHAnsi" w:hAnsiTheme="minorHAnsi" w:cstheme="minorHAnsi"/>
                                              <w:sz w:val="24"/>
                                              <w:szCs w:val="24"/>
                                            </w:rPr>
                                            <w:t>Commenting on the announcement, Alastair Buxton, Director of NHS Services, Community Pharmacy England said:</w:t>
                                          </w:r>
                                        </w:p>
                                        <w:p w14:paraId="0ED4594E" w14:textId="77777777" w:rsidR="00F14ABE" w:rsidRDefault="00F14ABE" w:rsidP="00F14ABE">
                                          <w:pPr>
                                            <w:rPr>
                                              <w:rFonts w:asciiTheme="minorHAnsi" w:hAnsiTheme="minorHAnsi" w:cstheme="minorHAnsi"/>
                                              <w:sz w:val="24"/>
                                              <w:szCs w:val="24"/>
                                            </w:rPr>
                                          </w:pPr>
                                          <w:r w:rsidRPr="00F14ABE">
                                            <w:rPr>
                                              <w:rFonts w:asciiTheme="minorHAnsi" w:hAnsiTheme="minorHAnsi" w:cstheme="minorHAnsi"/>
                                              <w:sz w:val="24"/>
                                              <w:szCs w:val="24"/>
                                            </w:rPr>
                                            <w:t>"While this is not quite the outcome we wanted - we would have preferred a full launch of the service in September, as has always previously been the case - we are delighted and relieved that Ministers and the NHS have responded to our calls for common sense to prevail and agreed that pharmacies who have planned vaccinations in September will be able to go ahead with those.</w:t>
                                          </w:r>
                                        </w:p>
                                        <w:p w14:paraId="02881E21" w14:textId="77777777" w:rsidR="00F14ABE" w:rsidRPr="00F14ABE" w:rsidRDefault="00F14ABE" w:rsidP="00F14ABE">
                                          <w:pPr>
                                            <w:rPr>
                                              <w:rFonts w:asciiTheme="minorHAnsi" w:hAnsiTheme="minorHAnsi" w:cstheme="minorHAnsi"/>
                                              <w:sz w:val="24"/>
                                              <w:szCs w:val="24"/>
                                            </w:rPr>
                                          </w:pPr>
                                        </w:p>
                                        <w:p w14:paraId="0372AE1A" w14:textId="77777777" w:rsidR="00F14ABE" w:rsidRPr="00F14ABE" w:rsidRDefault="00F14ABE" w:rsidP="00F14ABE">
                                          <w:pPr>
                                            <w:rPr>
                                              <w:rFonts w:asciiTheme="minorHAnsi" w:hAnsiTheme="minorHAnsi" w:cstheme="minorHAnsi"/>
                                              <w:sz w:val="24"/>
                                              <w:szCs w:val="24"/>
                                            </w:rPr>
                                          </w:pPr>
                                          <w:r w:rsidRPr="00F14ABE">
                                            <w:rPr>
                                              <w:rFonts w:asciiTheme="minorHAnsi" w:hAnsiTheme="minorHAnsi" w:cstheme="minorHAnsi"/>
                                              <w:sz w:val="24"/>
                                              <w:szCs w:val="24"/>
                                            </w:rPr>
                                            <w:t>"Pharmacy owners will be relieved by this news and they and their patients should benefit from the avoided disruption which for many businesses could have been significant."</w:t>
                                          </w:r>
                                        </w:p>
                                        <w:p w14:paraId="699B61F7" w14:textId="77777777" w:rsidR="00F14ABE" w:rsidRDefault="00F14ABE" w:rsidP="00F14ABE">
                                          <w:pPr>
                                            <w:pStyle w:val="Heading3"/>
                                            <w:spacing w:line="240" w:lineRule="auto"/>
                                            <w:rPr>
                                              <w:rFonts w:asciiTheme="minorHAnsi" w:eastAsia="Times New Roman" w:hAnsiTheme="minorHAnsi" w:cstheme="minorHAnsi"/>
                                              <w:color w:val="auto"/>
                                            </w:rPr>
                                          </w:pPr>
                                        </w:p>
                                        <w:p w14:paraId="618DC7BA" w14:textId="3AF87B35" w:rsidR="00F14ABE" w:rsidRPr="00F14ABE" w:rsidRDefault="00F14ABE" w:rsidP="00F14ABE">
                                          <w:pPr>
                                            <w:pStyle w:val="Heading3"/>
                                            <w:spacing w:line="240" w:lineRule="auto"/>
                                            <w:rPr>
                                              <w:rFonts w:asciiTheme="minorHAnsi" w:eastAsia="Times New Roman" w:hAnsiTheme="minorHAnsi" w:cstheme="minorHAnsi"/>
                                              <w:color w:val="auto"/>
                                            </w:rPr>
                                          </w:pPr>
                                          <w:r w:rsidRPr="00F14ABE">
                                            <w:rPr>
                                              <w:rFonts w:asciiTheme="minorHAnsi" w:eastAsia="Times New Roman" w:hAnsiTheme="minorHAnsi" w:cstheme="minorHAnsi"/>
                                              <w:color w:val="auto"/>
                                            </w:rPr>
                                            <w:t>NHS England's announcement</w:t>
                                          </w:r>
                                        </w:p>
                                        <w:p w14:paraId="173411D3" w14:textId="77777777" w:rsidR="00F14ABE" w:rsidRPr="00F14ABE" w:rsidRDefault="00F14ABE" w:rsidP="00F14ABE">
                                          <w:pPr>
                                            <w:rPr>
                                              <w:rFonts w:asciiTheme="minorHAnsi" w:hAnsiTheme="minorHAnsi" w:cstheme="minorHAnsi"/>
                                              <w:sz w:val="24"/>
                                              <w:szCs w:val="24"/>
                                            </w:rPr>
                                          </w:pPr>
                                          <w:r w:rsidRPr="00F14ABE">
                                            <w:rPr>
                                              <w:rFonts w:asciiTheme="minorHAnsi" w:hAnsiTheme="minorHAnsi" w:cstheme="minorHAnsi"/>
                                              <w:sz w:val="24"/>
                                              <w:szCs w:val="24"/>
                                            </w:rPr>
                                            <w:t xml:space="preserve">NHS England's </w:t>
                                          </w:r>
                                          <w:hyperlink r:id="rId10" w:tgtFrame="_blank" w:history="1">
                                            <w:r w:rsidRPr="00F14ABE">
                                              <w:rPr>
                                                <w:rStyle w:val="Hyperlink"/>
                                                <w:rFonts w:asciiTheme="minorHAnsi" w:hAnsiTheme="minorHAnsi" w:cstheme="minorHAnsi"/>
                                                <w:color w:val="C600B5"/>
                                                <w:sz w:val="24"/>
                                                <w:szCs w:val="24"/>
                                              </w:rPr>
                                              <w:t>letter to systems, community pharmacies and general practices</w:t>
                                            </w:r>
                                          </w:hyperlink>
                                          <w:r w:rsidRPr="00F14ABE">
                                            <w:rPr>
                                              <w:rFonts w:asciiTheme="minorHAnsi" w:hAnsiTheme="minorHAnsi" w:cstheme="minorHAnsi"/>
                                              <w:color w:val="106B62"/>
                                              <w:sz w:val="24"/>
                                              <w:szCs w:val="24"/>
                                            </w:rPr>
                                            <w:t xml:space="preserve"> </w:t>
                                          </w:r>
                                          <w:r w:rsidRPr="00F14ABE">
                                            <w:rPr>
                                              <w:rFonts w:asciiTheme="minorHAnsi" w:hAnsiTheme="minorHAnsi" w:cstheme="minorHAnsi"/>
                                              <w:sz w:val="24"/>
                                              <w:szCs w:val="24"/>
                                            </w:rPr>
                                            <w:t>says flu vaccinations (and COVID-19 vaccinations) can commence:</w:t>
                                          </w:r>
                                        </w:p>
                                        <w:p w14:paraId="439C8AAB" w14:textId="77777777" w:rsidR="00F14ABE" w:rsidRPr="00F14ABE" w:rsidRDefault="00F14ABE" w:rsidP="00F14ABE">
                                          <w:pPr>
                                            <w:numPr>
                                              <w:ilvl w:val="0"/>
                                              <w:numId w:val="1"/>
                                            </w:numPr>
                                            <w:jc w:val="both"/>
                                            <w:rPr>
                                              <w:rFonts w:asciiTheme="minorHAnsi" w:eastAsia="Times New Roman" w:hAnsiTheme="minorHAnsi" w:cstheme="minorHAnsi"/>
                                              <w:sz w:val="24"/>
                                              <w:szCs w:val="24"/>
                                            </w:rPr>
                                          </w:pPr>
                                          <w:r w:rsidRPr="00F14ABE">
                                            <w:rPr>
                                              <w:rFonts w:asciiTheme="minorHAnsi" w:eastAsia="Times New Roman" w:hAnsiTheme="minorHAnsi" w:cstheme="minorHAnsi"/>
                                              <w:sz w:val="24"/>
                                              <w:szCs w:val="24"/>
                                            </w:rPr>
                                            <w:t xml:space="preserve">for care home residents and care home staff from </w:t>
                                          </w:r>
                                          <w:r w:rsidRPr="00F14ABE">
                                            <w:rPr>
                                              <w:rStyle w:val="Strong"/>
                                              <w:rFonts w:asciiTheme="minorHAnsi" w:eastAsia="Times New Roman" w:hAnsiTheme="minorHAnsi" w:cstheme="minorHAnsi"/>
                                              <w:sz w:val="24"/>
                                              <w:szCs w:val="24"/>
                                            </w:rPr>
                                            <w:t>2nd October 2023</w:t>
                                          </w:r>
                                          <w:r w:rsidRPr="00F14ABE">
                                            <w:rPr>
                                              <w:rFonts w:asciiTheme="minorHAnsi" w:eastAsia="Times New Roman" w:hAnsiTheme="minorHAnsi" w:cstheme="minorHAnsi"/>
                                              <w:sz w:val="24"/>
                                              <w:szCs w:val="24"/>
                                            </w:rPr>
                                            <w:t>; and</w:t>
                                          </w:r>
                                        </w:p>
                                        <w:p w14:paraId="678092BE" w14:textId="77777777" w:rsidR="00F14ABE" w:rsidRPr="00F14ABE" w:rsidRDefault="00F14ABE" w:rsidP="00F14ABE">
                                          <w:pPr>
                                            <w:numPr>
                                              <w:ilvl w:val="0"/>
                                              <w:numId w:val="1"/>
                                            </w:numPr>
                                            <w:jc w:val="both"/>
                                            <w:rPr>
                                              <w:rFonts w:asciiTheme="minorHAnsi" w:eastAsia="Times New Roman" w:hAnsiTheme="minorHAnsi" w:cstheme="minorHAnsi"/>
                                              <w:sz w:val="24"/>
                                              <w:szCs w:val="24"/>
                                            </w:rPr>
                                          </w:pPr>
                                          <w:r w:rsidRPr="00F14ABE">
                                            <w:rPr>
                                              <w:rFonts w:asciiTheme="minorHAnsi" w:eastAsia="Times New Roman" w:hAnsiTheme="minorHAnsi" w:cstheme="minorHAnsi"/>
                                              <w:sz w:val="24"/>
                                              <w:szCs w:val="24"/>
                                            </w:rPr>
                                            <w:lastRenderedPageBreak/>
                                            <w:t xml:space="preserve">for all other eligible patient cohorts from </w:t>
                                          </w:r>
                                          <w:r w:rsidRPr="00F14ABE">
                                            <w:rPr>
                                              <w:rStyle w:val="Strong"/>
                                              <w:rFonts w:asciiTheme="minorHAnsi" w:eastAsia="Times New Roman" w:hAnsiTheme="minorHAnsi" w:cstheme="minorHAnsi"/>
                                              <w:sz w:val="24"/>
                                              <w:szCs w:val="24"/>
                                            </w:rPr>
                                            <w:t>7th October 2023</w:t>
                                          </w:r>
                                          <w:r w:rsidRPr="00F14ABE">
                                            <w:rPr>
                                              <w:rFonts w:asciiTheme="minorHAnsi" w:eastAsia="Times New Roman" w:hAnsiTheme="minorHAnsi" w:cstheme="minorHAnsi"/>
                                              <w:sz w:val="24"/>
                                              <w:szCs w:val="24"/>
                                            </w:rPr>
                                            <w:t>.</w:t>
                                          </w:r>
                                        </w:p>
                                        <w:p w14:paraId="12BF50F8" w14:textId="77777777" w:rsidR="00F14ABE" w:rsidRDefault="00F14ABE" w:rsidP="00F14ABE">
                                          <w:pPr>
                                            <w:jc w:val="both"/>
                                            <w:rPr>
                                              <w:rFonts w:asciiTheme="minorHAnsi" w:hAnsiTheme="minorHAnsi" w:cstheme="minorHAnsi"/>
                                              <w:sz w:val="24"/>
                                              <w:szCs w:val="24"/>
                                            </w:rPr>
                                          </w:pPr>
                                        </w:p>
                                        <w:p w14:paraId="4A8A6DF2" w14:textId="277370E9" w:rsidR="00F14ABE" w:rsidRPr="00F14ABE" w:rsidRDefault="00F14ABE" w:rsidP="00F14ABE">
                                          <w:pPr>
                                            <w:jc w:val="both"/>
                                            <w:rPr>
                                              <w:rFonts w:asciiTheme="minorHAnsi" w:hAnsiTheme="minorHAnsi" w:cstheme="minorHAnsi"/>
                                              <w:sz w:val="24"/>
                                              <w:szCs w:val="24"/>
                                            </w:rPr>
                                          </w:pPr>
                                          <w:r w:rsidRPr="00F14ABE">
                                            <w:rPr>
                                              <w:rFonts w:asciiTheme="minorHAnsi" w:hAnsiTheme="minorHAnsi" w:cstheme="minorHAnsi"/>
                                              <w:sz w:val="24"/>
                                              <w:szCs w:val="24"/>
                                            </w:rPr>
                                            <w:t>However, the letter also states:</w:t>
                                          </w:r>
                                        </w:p>
                                        <w:p w14:paraId="3BA8BE79" w14:textId="77777777" w:rsidR="00F14ABE" w:rsidRDefault="00F14ABE" w:rsidP="00F14ABE">
                                          <w:pPr>
                                            <w:jc w:val="both"/>
                                            <w:rPr>
                                              <w:rFonts w:asciiTheme="minorHAnsi" w:hAnsiTheme="minorHAnsi" w:cstheme="minorHAnsi"/>
                                              <w:sz w:val="24"/>
                                              <w:szCs w:val="24"/>
                                            </w:rPr>
                                          </w:pPr>
                                          <w:r w:rsidRPr="00F14ABE">
                                            <w:rPr>
                                              <w:rFonts w:asciiTheme="minorHAnsi" w:hAnsiTheme="minorHAnsi" w:cstheme="minorHAnsi"/>
                                              <w:sz w:val="24"/>
                                              <w:szCs w:val="24"/>
                                            </w:rPr>
                                            <w:t>'</w:t>
                                          </w:r>
                                          <w:r w:rsidRPr="00F14ABE">
                                            <w:rPr>
                                              <w:rStyle w:val="Emphasis"/>
                                              <w:rFonts w:asciiTheme="minorHAnsi" w:hAnsiTheme="minorHAnsi" w:cstheme="minorHAnsi"/>
                                              <w:sz w:val="24"/>
                                              <w:szCs w:val="24"/>
                                            </w:rPr>
                                            <w:t>Payment for vaccinations will ordinarily only be made following the service commencement date. However, we</w:t>
                                          </w:r>
                                          <w:r w:rsidRPr="00F14ABE">
                                            <w:rPr>
                                              <w:rFonts w:asciiTheme="minorHAnsi" w:hAnsiTheme="minorHAnsi" w:cstheme="minorHAnsi"/>
                                              <w:sz w:val="24"/>
                                              <w:szCs w:val="24"/>
                                            </w:rPr>
                                            <w:t xml:space="preserve"> </w:t>
                                          </w:r>
                                          <w:r w:rsidRPr="00F14ABE">
                                            <w:rPr>
                                              <w:rStyle w:val="Emphasis"/>
                                              <w:rFonts w:asciiTheme="minorHAnsi" w:hAnsiTheme="minorHAnsi" w:cstheme="minorHAnsi"/>
                                              <w:sz w:val="24"/>
                                              <w:szCs w:val="24"/>
                                            </w:rPr>
                                            <w:t>understand that some firm commitments and appointments have already been made, so where this is the case and the patient wishes to receive flu vaccination in September, NHS England will permit payment claims to be submitted</w:t>
                                          </w:r>
                                          <w:r w:rsidRPr="00F14ABE">
                                            <w:rPr>
                                              <w:rFonts w:asciiTheme="minorHAnsi" w:hAnsiTheme="minorHAnsi" w:cstheme="minorHAnsi"/>
                                              <w:sz w:val="24"/>
                                              <w:szCs w:val="24"/>
                                            </w:rPr>
                                            <w:t>.'</w:t>
                                          </w:r>
                                        </w:p>
                                        <w:p w14:paraId="689E997E" w14:textId="77777777" w:rsidR="00F14ABE" w:rsidRPr="00F14ABE" w:rsidRDefault="00F14ABE" w:rsidP="00F14ABE">
                                          <w:pPr>
                                            <w:jc w:val="both"/>
                                            <w:rPr>
                                              <w:rFonts w:asciiTheme="minorHAnsi" w:hAnsiTheme="minorHAnsi" w:cstheme="minorHAnsi"/>
                                              <w:sz w:val="24"/>
                                              <w:szCs w:val="24"/>
                                            </w:rPr>
                                          </w:pPr>
                                        </w:p>
                                        <w:p w14:paraId="539FEE77" w14:textId="77777777" w:rsidR="00F14ABE" w:rsidRPr="00F14ABE" w:rsidRDefault="00F14ABE" w:rsidP="00F14ABE">
                                          <w:pPr>
                                            <w:jc w:val="both"/>
                                            <w:rPr>
                                              <w:rFonts w:asciiTheme="minorHAnsi" w:hAnsiTheme="minorHAnsi" w:cstheme="minorHAnsi"/>
                                              <w:sz w:val="24"/>
                                              <w:szCs w:val="24"/>
                                            </w:rPr>
                                          </w:pPr>
                                          <w:r w:rsidRPr="00F14ABE">
                                            <w:rPr>
                                              <w:rFonts w:asciiTheme="minorHAnsi" w:hAnsiTheme="minorHAnsi" w:cstheme="minorHAnsi"/>
                                              <w:sz w:val="24"/>
                                              <w:szCs w:val="24"/>
                                            </w:rPr>
                                            <w:t>We suggest that pharmacy owners:</w:t>
                                          </w:r>
                                        </w:p>
                                        <w:p w14:paraId="398C2226" w14:textId="77777777" w:rsidR="00F14ABE" w:rsidRPr="00F14ABE" w:rsidRDefault="00F14ABE" w:rsidP="00F14ABE">
                                          <w:pPr>
                                            <w:numPr>
                                              <w:ilvl w:val="0"/>
                                              <w:numId w:val="2"/>
                                            </w:numPr>
                                            <w:jc w:val="both"/>
                                            <w:rPr>
                                              <w:rFonts w:asciiTheme="minorHAnsi" w:eastAsia="Times New Roman" w:hAnsiTheme="minorHAnsi" w:cstheme="minorHAnsi"/>
                                              <w:sz w:val="24"/>
                                              <w:szCs w:val="24"/>
                                            </w:rPr>
                                          </w:pPr>
                                          <w:r w:rsidRPr="00F14ABE">
                                            <w:rPr>
                                              <w:rFonts w:asciiTheme="minorHAnsi" w:eastAsia="Times New Roman" w:hAnsiTheme="minorHAnsi" w:cstheme="minorHAnsi"/>
                                              <w:sz w:val="24"/>
                                              <w:szCs w:val="24"/>
                                            </w:rPr>
                                            <w:t>review their current appointment bookings for the service, noting which patients booked appointments prior to today's announcement; and</w:t>
                                          </w:r>
                                        </w:p>
                                        <w:p w14:paraId="5006DA41" w14:textId="77777777" w:rsidR="00F14ABE" w:rsidRPr="00F14ABE" w:rsidRDefault="00F14ABE" w:rsidP="00F14ABE">
                                          <w:pPr>
                                            <w:numPr>
                                              <w:ilvl w:val="0"/>
                                              <w:numId w:val="2"/>
                                            </w:numPr>
                                            <w:jc w:val="both"/>
                                            <w:rPr>
                                              <w:rFonts w:asciiTheme="minorHAnsi" w:eastAsia="Times New Roman" w:hAnsiTheme="minorHAnsi" w:cstheme="minorHAnsi"/>
                                              <w:sz w:val="24"/>
                                              <w:szCs w:val="24"/>
                                            </w:rPr>
                                          </w:pPr>
                                          <w:r w:rsidRPr="00F14ABE">
                                            <w:rPr>
                                              <w:rFonts w:asciiTheme="minorHAnsi" w:eastAsia="Times New Roman" w:hAnsiTheme="minorHAnsi" w:cstheme="minorHAnsi"/>
                                              <w:sz w:val="24"/>
                                              <w:szCs w:val="24"/>
                                            </w:rPr>
                                            <w:t xml:space="preserve">update their booking systems </w:t>
                                          </w:r>
                                          <w:proofErr w:type="gramStart"/>
                                          <w:r w:rsidRPr="00F14ABE">
                                            <w:rPr>
                                              <w:rFonts w:asciiTheme="minorHAnsi" w:eastAsia="Times New Roman" w:hAnsiTheme="minorHAnsi" w:cstheme="minorHAnsi"/>
                                              <w:sz w:val="24"/>
                                              <w:szCs w:val="24"/>
                                            </w:rPr>
                                            <w:t>in light of</w:t>
                                          </w:r>
                                          <w:proofErr w:type="gramEnd"/>
                                          <w:r w:rsidRPr="00F14ABE">
                                            <w:rPr>
                                              <w:rFonts w:asciiTheme="minorHAnsi" w:eastAsia="Times New Roman" w:hAnsiTheme="minorHAnsi" w:cstheme="minorHAnsi"/>
                                              <w:sz w:val="24"/>
                                              <w:szCs w:val="24"/>
                                            </w:rPr>
                                            <w:t xml:space="preserve"> today's announcement.</w:t>
                                          </w:r>
                                        </w:p>
                                        <w:p w14:paraId="0D4A7E10" w14:textId="77777777" w:rsidR="00F14ABE" w:rsidRDefault="00F14ABE" w:rsidP="00F14ABE">
                                          <w:pPr>
                                            <w:jc w:val="both"/>
                                            <w:rPr>
                                              <w:rFonts w:asciiTheme="minorHAnsi" w:hAnsiTheme="minorHAnsi" w:cstheme="minorHAnsi"/>
                                              <w:color w:val="106B62"/>
                                              <w:sz w:val="24"/>
                                              <w:szCs w:val="24"/>
                                            </w:rPr>
                                          </w:pPr>
                                        </w:p>
                                        <w:p w14:paraId="31EFD046" w14:textId="50920805" w:rsidR="00F14ABE" w:rsidRPr="00F14ABE" w:rsidRDefault="00F14ABE" w:rsidP="00F14ABE">
                                          <w:pPr>
                                            <w:jc w:val="both"/>
                                            <w:rPr>
                                              <w:rFonts w:asciiTheme="minorHAnsi" w:hAnsiTheme="minorHAnsi" w:cstheme="minorHAnsi"/>
                                              <w:color w:val="106B62"/>
                                              <w:sz w:val="24"/>
                                              <w:szCs w:val="24"/>
                                            </w:rPr>
                                          </w:pPr>
                                          <w:hyperlink r:id="rId11" w:tgtFrame="_blank" w:history="1">
                                            <w:r w:rsidRPr="00F14ABE">
                                              <w:rPr>
                                                <w:rStyle w:val="Hyperlink"/>
                                                <w:rFonts w:asciiTheme="minorHAnsi" w:hAnsiTheme="minorHAnsi" w:cstheme="minorHAnsi"/>
                                                <w:color w:val="C600B5"/>
                                                <w:sz w:val="24"/>
                                                <w:szCs w:val="24"/>
                                              </w:rPr>
                                              <w:t>Visit our flu vaccination service webpage</w:t>
                                            </w:r>
                                          </w:hyperlink>
                                        </w:p>
                                      </w:tc>
                                    </w:tr>
                                  </w:tbl>
                                  <w:p w14:paraId="57680100" w14:textId="77777777" w:rsidR="00F14ABE" w:rsidRPr="00F14ABE" w:rsidRDefault="00F14ABE" w:rsidP="00F14ABE">
                                    <w:pPr>
                                      <w:rPr>
                                        <w:rFonts w:asciiTheme="minorHAnsi" w:eastAsia="Times New Roman" w:hAnsiTheme="minorHAnsi" w:cstheme="minorHAnsi"/>
                                        <w:sz w:val="20"/>
                                        <w:szCs w:val="20"/>
                                      </w:rPr>
                                    </w:pPr>
                                  </w:p>
                                </w:tc>
                              </w:tr>
                            </w:tbl>
                            <w:p w14:paraId="02D200FC" w14:textId="77777777" w:rsidR="00F14ABE" w:rsidRPr="00F14ABE" w:rsidRDefault="00F14ABE" w:rsidP="00F14ABE">
                              <w:pPr>
                                <w:rPr>
                                  <w:rFonts w:asciiTheme="minorHAnsi" w:eastAsia="Times New Roman" w:hAnsiTheme="minorHAnsi" w:cstheme="minorHAnsi"/>
                                  <w:sz w:val="20"/>
                                  <w:szCs w:val="20"/>
                                </w:rPr>
                              </w:pPr>
                            </w:p>
                          </w:tc>
                        </w:tr>
                        <w:tr w:rsidR="00F14ABE" w:rsidRPr="00F14ABE" w14:paraId="60DDB91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14ABE" w:rsidRPr="00F14ABE" w14:paraId="699E7E46" w14:textId="77777777">
                                <w:tc>
                                  <w:tcPr>
                                    <w:tcW w:w="0" w:type="auto"/>
                                    <w:tcBorders>
                                      <w:top w:val="single" w:sz="12" w:space="0" w:color="106B62"/>
                                      <w:left w:val="nil"/>
                                      <w:bottom w:val="nil"/>
                                      <w:right w:val="nil"/>
                                    </w:tcBorders>
                                    <w:vAlign w:val="center"/>
                                    <w:hideMark/>
                                  </w:tcPr>
                                  <w:p w14:paraId="6E590EED" w14:textId="77777777" w:rsidR="00F14ABE" w:rsidRPr="00F14ABE" w:rsidRDefault="00F14ABE" w:rsidP="00F14ABE">
                                    <w:pPr>
                                      <w:rPr>
                                        <w:rFonts w:asciiTheme="minorHAnsi" w:eastAsia="Times New Roman" w:hAnsiTheme="minorHAnsi" w:cstheme="minorHAnsi"/>
                                      </w:rPr>
                                    </w:pPr>
                                  </w:p>
                                </w:tc>
                              </w:tr>
                            </w:tbl>
                            <w:p w14:paraId="005F3E17" w14:textId="77777777" w:rsidR="00F14ABE" w:rsidRPr="00F14ABE" w:rsidRDefault="00F14ABE" w:rsidP="00F14ABE">
                              <w:pPr>
                                <w:rPr>
                                  <w:rFonts w:asciiTheme="minorHAnsi" w:eastAsia="Times New Roman" w:hAnsiTheme="minorHAnsi" w:cstheme="minorHAnsi"/>
                                  <w:sz w:val="20"/>
                                  <w:szCs w:val="20"/>
                                </w:rPr>
                              </w:pPr>
                            </w:p>
                          </w:tc>
                        </w:tr>
                        <w:tr w:rsidR="00F14ABE" w:rsidRPr="00F14ABE" w14:paraId="3C7ADE9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14ABE" w:rsidRPr="00F14ABE" w14:paraId="4F3A59D2" w14:textId="77777777">
                                <w:tc>
                                  <w:tcPr>
                                    <w:tcW w:w="0" w:type="auto"/>
                                    <w:tcMar>
                                      <w:top w:w="0" w:type="dxa"/>
                                      <w:left w:w="135" w:type="dxa"/>
                                      <w:bottom w:w="0" w:type="dxa"/>
                                      <w:right w:w="135" w:type="dxa"/>
                                    </w:tcMar>
                                    <w:hideMark/>
                                  </w:tcPr>
                                  <w:p w14:paraId="2756FD26" w14:textId="157FD6EF" w:rsidR="00F14ABE" w:rsidRPr="00F14ABE" w:rsidRDefault="00F14ABE" w:rsidP="00F14ABE">
                                    <w:pPr>
                                      <w:jc w:val="center"/>
                                      <w:rPr>
                                        <w:rFonts w:asciiTheme="minorHAnsi" w:eastAsia="Times New Roman" w:hAnsiTheme="minorHAnsi" w:cstheme="minorHAnsi"/>
                                      </w:rPr>
                                    </w:pPr>
                                    <w:r w:rsidRPr="00F14ABE">
                                      <w:rPr>
                                        <w:rFonts w:asciiTheme="minorHAnsi" w:eastAsia="Times New Roman" w:hAnsiTheme="minorHAnsi" w:cstheme="minorHAnsi"/>
                                        <w:noProof/>
                                      </w:rPr>
                                      <w:drawing>
                                        <wp:inline distT="0" distB="0" distL="0" distR="0" wp14:anchorId="409963B2" wp14:editId="602C1072">
                                          <wp:extent cx="5372100" cy="838200"/>
                                          <wp:effectExtent l="0" t="0" r="0" b="0"/>
                                          <wp:docPr id="513967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C949DEA" w14:textId="77777777" w:rsidR="00F14ABE" w:rsidRPr="00F14ABE" w:rsidRDefault="00F14ABE" w:rsidP="00F14ABE">
                              <w:pPr>
                                <w:rPr>
                                  <w:rFonts w:asciiTheme="minorHAnsi" w:eastAsia="Times New Roman" w:hAnsiTheme="minorHAnsi" w:cstheme="minorHAnsi"/>
                                  <w:sz w:val="20"/>
                                  <w:szCs w:val="20"/>
                                </w:rPr>
                              </w:pPr>
                            </w:p>
                          </w:tc>
                        </w:tr>
                        <w:tr w:rsidR="00F14ABE" w:rsidRPr="00F14ABE" w14:paraId="2B4ED77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14ABE" w:rsidRPr="00F14ABE" w14:paraId="12478D42" w14:textId="77777777">
                                <w:tc>
                                  <w:tcPr>
                                    <w:tcW w:w="0" w:type="auto"/>
                                    <w:tcBorders>
                                      <w:top w:val="single" w:sz="12" w:space="0" w:color="106B62"/>
                                      <w:left w:val="nil"/>
                                      <w:bottom w:val="nil"/>
                                      <w:right w:val="nil"/>
                                    </w:tcBorders>
                                    <w:vAlign w:val="center"/>
                                    <w:hideMark/>
                                  </w:tcPr>
                                  <w:p w14:paraId="6E2EBE4D" w14:textId="77777777" w:rsidR="00F14ABE" w:rsidRPr="00F14ABE" w:rsidRDefault="00F14ABE" w:rsidP="00F14ABE">
                                    <w:pPr>
                                      <w:rPr>
                                        <w:rFonts w:asciiTheme="minorHAnsi" w:eastAsia="Times New Roman" w:hAnsiTheme="minorHAnsi" w:cstheme="minorHAnsi"/>
                                      </w:rPr>
                                    </w:pPr>
                                  </w:p>
                                </w:tc>
                              </w:tr>
                            </w:tbl>
                            <w:p w14:paraId="5E02C510" w14:textId="77777777" w:rsidR="00F14ABE" w:rsidRPr="00F14ABE" w:rsidRDefault="00F14ABE" w:rsidP="00F14ABE">
                              <w:pPr>
                                <w:rPr>
                                  <w:rFonts w:asciiTheme="minorHAnsi" w:eastAsia="Times New Roman" w:hAnsiTheme="minorHAnsi" w:cstheme="minorHAnsi"/>
                                  <w:sz w:val="20"/>
                                  <w:szCs w:val="20"/>
                                </w:rPr>
                              </w:pPr>
                            </w:p>
                          </w:tc>
                        </w:tr>
                      </w:tbl>
                      <w:p w14:paraId="0AACFC93" w14:textId="77777777" w:rsidR="00F14ABE" w:rsidRPr="00F14ABE" w:rsidRDefault="00F14ABE" w:rsidP="00F14ABE">
                        <w:pPr>
                          <w:rPr>
                            <w:rFonts w:asciiTheme="minorHAnsi" w:eastAsia="Times New Roman" w:hAnsiTheme="minorHAnsi" w:cstheme="minorHAnsi"/>
                            <w:sz w:val="20"/>
                            <w:szCs w:val="20"/>
                          </w:rPr>
                        </w:pPr>
                      </w:p>
                    </w:tc>
                  </w:tr>
                  <w:tr w:rsidR="00F14ABE" w14:paraId="74B8F38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14ABE" w:rsidRPr="00F14ABE" w14:paraId="61327C0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F14ABE" w:rsidRPr="00F14ABE" w14:paraId="5A1C506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F14ABE" w:rsidRPr="00F14ABE" w14:paraId="3093D36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14ABE" w:rsidRPr="00F14ABE" w14:paraId="3022931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14ABE" w:rsidRPr="00F14ABE" w14:paraId="327503A1"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14ABE" w:rsidRPr="00F14ABE" w14:paraId="16BD950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14ABE" w:rsidRPr="00F14ABE" w14:paraId="2B30669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14ABE" w:rsidRPr="00F14ABE" w14:paraId="1D2C669E" w14:textId="77777777">
                                                                    <w:tc>
                                                                      <w:tcPr>
                                                                        <w:tcW w:w="360" w:type="dxa"/>
                                                                        <w:vAlign w:val="center"/>
                                                                        <w:hideMark/>
                                                                      </w:tcPr>
                                                                      <w:p w14:paraId="3B7F4950" w14:textId="58544381" w:rsidR="00F14ABE" w:rsidRPr="00F14ABE" w:rsidRDefault="00F14ABE" w:rsidP="00F14ABE">
                                                                        <w:pPr>
                                                                          <w:jc w:val="center"/>
                                                                          <w:rPr>
                                                                            <w:rFonts w:asciiTheme="minorHAnsi" w:eastAsia="Times New Roman" w:hAnsiTheme="minorHAnsi" w:cstheme="minorHAnsi"/>
                                                                          </w:rPr>
                                                                        </w:pPr>
                                                                        <w:r w:rsidRPr="00F14ABE">
                                                                          <w:rPr>
                                                                            <w:rFonts w:asciiTheme="minorHAnsi" w:eastAsia="Times New Roman" w:hAnsiTheme="minorHAnsi" w:cstheme="minorHAnsi"/>
                                                                            <w:noProof/>
                                                                            <w:color w:val="0000FF"/>
                                                                          </w:rPr>
                                                                          <w:lastRenderedPageBreak/>
                                                                          <w:drawing>
                                                                            <wp:inline distT="0" distB="0" distL="0" distR="0" wp14:anchorId="579287FE" wp14:editId="3C7E6778">
                                                                              <wp:extent cx="228600" cy="228600"/>
                                                                              <wp:effectExtent l="0" t="0" r="0" b="0"/>
                                                                              <wp:docPr id="1816007516" name="Picture 5" descr="Twitter">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B698C19" w14:textId="77777777" w:rsidR="00F14ABE" w:rsidRPr="00F14ABE" w:rsidRDefault="00F14ABE" w:rsidP="00F14ABE">
                                                                  <w:pPr>
                                                                    <w:rPr>
                                                                      <w:rFonts w:asciiTheme="minorHAnsi" w:eastAsia="Times New Roman" w:hAnsiTheme="minorHAnsi" w:cstheme="minorHAnsi"/>
                                                                      <w:sz w:val="20"/>
                                                                      <w:szCs w:val="20"/>
                                                                    </w:rPr>
                                                                  </w:pPr>
                                                                </w:p>
                                                              </w:tc>
                                                            </w:tr>
                                                          </w:tbl>
                                                          <w:p w14:paraId="7ADD4C1B" w14:textId="77777777" w:rsidR="00F14ABE" w:rsidRPr="00F14ABE" w:rsidRDefault="00F14ABE" w:rsidP="00F14ABE">
                                                            <w:pPr>
                                                              <w:rPr>
                                                                <w:rFonts w:asciiTheme="minorHAnsi" w:eastAsia="Times New Roman" w:hAnsiTheme="minorHAnsi" w:cstheme="minorHAnsi"/>
                                                                <w:sz w:val="20"/>
                                                                <w:szCs w:val="20"/>
                                                              </w:rPr>
                                                            </w:pPr>
                                                          </w:p>
                                                        </w:tc>
                                                      </w:tr>
                                                    </w:tbl>
                                                    <w:p w14:paraId="020C0DA3" w14:textId="77777777" w:rsidR="00F14ABE" w:rsidRPr="00F14ABE" w:rsidRDefault="00F14ABE" w:rsidP="00F14AB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14ABE" w:rsidRPr="00F14ABE" w14:paraId="7707ABA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14ABE" w:rsidRPr="00F14ABE" w14:paraId="2B00BB7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14ABE" w:rsidRPr="00F14ABE" w14:paraId="2BBE6C25" w14:textId="77777777">
                                                                    <w:tc>
                                                                      <w:tcPr>
                                                                        <w:tcW w:w="360" w:type="dxa"/>
                                                                        <w:vAlign w:val="center"/>
                                                                        <w:hideMark/>
                                                                      </w:tcPr>
                                                                      <w:p w14:paraId="2373C7A3" w14:textId="6B7C989C" w:rsidR="00F14ABE" w:rsidRPr="00F14ABE" w:rsidRDefault="00F14ABE" w:rsidP="00F14ABE">
                                                                        <w:pPr>
                                                                          <w:jc w:val="center"/>
                                                                          <w:rPr>
                                                                            <w:rFonts w:asciiTheme="minorHAnsi" w:eastAsia="Times New Roman" w:hAnsiTheme="minorHAnsi" w:cstheme="minorHAnsi"/>
                                                                          </w:rPr>
                                                                        </w:pPr>
                                                                        <w:r w:rsidRPr="00F14ABE">
                                                                          <w:rPr>
                                                                            <w:rFonts w:asciiTheme="minorHAnsi" w:eastAsia="Times New Roman" w:hAnsiTheme="minorHAnsi" w:cstheme="minorHAnsi"/>
                                                                            <w:noProof/>
                                                                            <w:color w:val="0000FF"/>
                                                                          </w:rPr>
                                                                          <w:drawing>
                                                                            <wp:inline distT="0" distB="0" distL="0" distR="0" wp14:anchorId="2B77FD6E" wp14:editId="74012886">
                                                                              <wp:extent cx="228600" cy="228600"/>
                                                                              <wp:effectExtent l="0" t="0" r="0" b="0"/>
                                                                              <wp:docPr id="762338953" name="Picture 4"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3478D33" w14:textId="77777777" w:rsidR="00F14ABE" w:rsidRPr="00F14ABE" w:rsidRDefault="00F14ABE" w:rsidP="00F14ABE">
                                                                  <w:pPr>
                                                                    <w:rPr>
                                                                      <w:rFonts w:asciiTheme="minorHAnsi" w:eastAsia="Times New Roman" w:hAnsiTheme="minorHAnsi" w:cstheme="minorHAnsi"/>
                                                                      <w:sz w:val="20"/>
                                                                      <w:szCs w:val="20"/>
                                                                    </w:rPr>
                                                                  </w:pPr>
                                                                </w:p>
                                                              </w:tc>
                                                            </w:tr>
                                                          </w:tbl>
                                                          <w:p w14:paraId="56257BB5" w14:textId="77777777" w:rsidR="00F14ABE" w:rsidRPr="00F14ABE" w:rsidRDefault="00F14ABE" w:rsidP="00F14ABE">
                                                            <w:pPr>
                                                              <w:rPr>
                                                                <w:rFonts w:asciiTheme="minorHAnsi" w:eastAsia="Times New Roman" w:hAnsiTheme="minorHAnsi" w:cstheme="minorHAnsi"/>
                                                                <w:sz w:val="20"/>
                                                                <w:szCs w:val="20"/>
                                                              </w:rPr>
                                                            </w:pPr>
                                                          </w:p>
                                                        </w:tc>
                                                      </w:tr>
                                                    </w:tbl>
                                                    <w:p w14:paraId="7C517B96" w14:textId="77777777" w:rsidR="00F14ABE" w:rsidRPr="00F14ABE" w:rsidRDefault="00F14ABE" w:rsidP="00F14AB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14ABE" w:rsidRPr="00F14ABE" w14:paraId="732495D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14ABE" w:rsidRPr="00F14ABE" w14:paraId="68861AF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14ABE" w:rsidRPr="00F14ABE" w14:paraId="418DFED4" w14:textId="77777777">
                                                                    <w:tc>
                                                                      <w:tcPr>
                                                                        <w:tcW w:w="360" w:type="dxa"/>
                                                                        <w:vAlign w:val="center"/>
                                                                        <w:hideMark/>
                                                                      </w:tcPr>
                                                                      <w:p w14:paraId="5CFF19CF" w14:textId="56BE99E0" w:rsidR="00F14ABE" w:rsidRPr="00F14ABE" w:rsidRDefault="00F14ABE" w:rsidP="00F14ABE">
                                                                        <w:pPr>
                                                                          <w:jc w:val="center"/>
                                                                          <w:rPr>
                                                                            <w:rFonts w:asciiTheme="minorHAnsi" w:eastAsia="Times New Roman" w:hAnsiTheme="minorHAnsi" w:cstheme="minorHAnsi"/>
                                                                          </w:rPr>
                                                                        </w:pPr>
                                                                        <w:r w:rsidRPr="00F14ABE">
                                                                          <w:rPr>
                                                                            <w:rFonts w:asciiTheme="minorHAnsi" w:eastAsia="Times New Roman" w:hAnsiTheme="minorHAnsi" w:cstheme="minorHAnsi"/>
                                                                            <w:noProof/>
                                                                            <w:color w:val="0000FF"/>
                                                                          </w:rPr>
                                                                          <w:drawing>
                                                                            <wp:inline distT="0" distB="0" distL="0" distR="0" wp14:anchorId="35423CDA" wp14:editId="5BC6051A">
                                                                              <wp:extent cx="228600" cy="228600"/>
                                                                              <wp:effectExtent l="0" t="0" r="0" b="0"/>
                                                                              <wp:docPr id="1259906428" name="Picture 3" descr="LinkedIn">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F75E2AE" w14:textId="77777777" w:rsidR="00F14ABE" w:rsidRPr="00F14ABE" w:rsidRDefault="00F14ABE" w:rsidP="00F14ABE">
                                                                  <w:pPr>
                                                                    <w:rPr>
                                                                      <w:rFonts w:asciiTheme="minorHAnsi" w:eastAsia="Times New Roman" w:hAnsiTheme="minorHAnsi" w:cstheme="minorHAnsi"/>
                                                                      <w:sz w:val="20"/>
                                                                      <w:szCs w:val="20"/>
                                                                    </w:rPr>
                                                                  </w:pPr>
                                                                </w:p>
                                                              </w:tc>
                                                            </w:tr>
                                                          </w:tbl>
                                                          <w:p w14:paraId="7BC5ED11" w14:textId="77777777" w:rsidR="00F14ABE" w:rsidRPr="00F14ABE" w:rsidRDefault="00F14ABE" w:rsidP="00F14ABE">
                                                            <w:pPr>
                                                              <w:rPr>
                                                                <w:rFonts w:asciiTheme="minorHAnsi" w:eastAsia="Times New Roman" w:hAnsiTheme="minorHAnsi" w:cstheme="minorHAnsi"/>
                                                                <w:sz w:val="20"/>
                                                                <w:szCs w:val="20"/>
                                                              </w:rPr>
                                                            </w:pPr>
                                                          </w:p>
                                                        </w:tc>
                                                      </w:tr>
                                                    </w:tbl>
                                                    <w:p w14:paraId="5D9646AE" w14:textId="77777777" w:rsidR="00F14ABE" w:rsidRPr="00F14ABE" w:rsidRDefault="00F14ABE" w:rsidP="00F14AB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14ABE" w:rsidRPr="00F14ABE" w14:paraId="6B341D2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14ABE" w:rsidRPr="00F14ABE" w14:paraId="6146826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14ABE" w:rsidRPr="00F14ABE" w14:paraId="67594464" w14:textId="77777777">
                                                                    <w:tc>
                                                                      <w:tcPr>
                                                                        <w:tcW w:w="360" w:type="dxa"/>
                                                                        <w:vAlign w:val="center"/>
                                                                        <w:hideMark/>
                                                                      </w:tcPr>
                                                                      <w:p w14:paraId="692263BD" w14:textId="245F654F" w:rsidR="00F14ABE" w:rsidRPr="00F14ABE" w:rsidRDefault="00F14ABE" w:rsidP="00F14ABE">
                                                                        <w:pPr>
                                                                          <w:jc w:val="center"/>
                                                                          <w:rPr>
                                                                            <w:rFonts w:asciiTheme="minorHAnsi" w:eastAsia="Times New Roman" w:hAnsiTheme="minorHAnsi" w:cstheme="minorHAnsi"/>
                                                                          </w:rPr>
                                                                        </w:pPr>
                                                                        <w:r w:rsidRPr="00F14ABE">
                                                                          <w:rPr>
                                                                            <w:rFonts w:asciiTheme="minorHAnsi" w:eastAsia="Times New Roman" w:hAnsiTheme="minorHAnsi" w:cstheme="minorHAnsi"/>
                                                                            <w:noProof/>
                                                                            <w:color w:val="0000FF"/>
                                                                          </w:rPr>
                                                                          <w:drawing>
                                                                            <wp:inline distT="0" distB="0" distL="0" distR="0" wp14:anchorId="49255382" wp14:editId="7B526E53">
                                                                              <wp:extent cx="228600" cy="228600"/>
                                                                              <wp:effectExtent l="0" t="0" r="0" b="0"/>
                                                                              <wp:docPr id="1566397347" name="Picture 2" descr="Website">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6A19E65" w14:textId="77777777" w:rsidR="00F14ABE" w:rsidRPr="00F14ABE" w:rsidRDefault="00F14ABE" w:rsidP="00F14ABE">
                                                                  <w:pPr>
                                                                    <w:rPr>
                                                                      <w:rFonts w:asciiTheme="minorHAnsi" w:eastAsia="Times New Roman" w:hAnsiTheme="minorHAnsi" w:cstheme="minorHAnsi"/>
                                                                      <w:sz w:val="20"/>
                                                                      <w:szCs w:val="20"/>
                                                                    </w:rPr>
                                                                  </w:pPr>
                                                                </w:p>
                                                              </w:tc>
                                                            </w:tr>
                                                          </w:tbl>
                                                          <w:p w14:paraId="6904761D" w14:textId="77777777" w:rsidR="00F14ABE" w:rsidRPr="00F14ABE" w:rsidRDefault="00F14ABE" w:rsidP="00F14ABE">
                                                            <w:pPr>
                                                              <w:rPr>
                                                                <w:rFonts w:asciiTheme="minorHAnsi" w:eastAsia="Times New Roman" w:hAnsiTheme="minorHAnsi" w:cstheme="minorHAnsi"/>
                                                                <w:sz w:val="20"/>
                                                                <w:szCs w:val="20"/>
                                                              </w:rPr>
                                                            </w:pPr>
                                                          </w:p>
                                                        </w:tc>
                                                      </w:tr>
                                                    </w:tbl>
                                                    <w:p w14:paraId="49508E6F" w14:textId="77777777" w:rsidR="00F14ABE" w:rsidRPr="00F14ABE" w:rsidRDefault="00F14ABE" w:rsidP="00F14ABE">
                                                      <w:pPr>
                                                        <w:rPr>
                                                          <w:rFonts w:asciiTheme="minorHAnsi" w:eastAsia="Times New Roman" w:hAnsiTheme="minorHAnsi" w:cstheme="minorHAnsi"/>
                                                          <w:sz w:val="20"/>
                                                          <w:szCs w:val="20"/>
                                                        </w:rPr>
                                                      </w:pPr>
                                                    </w:p>
                                                  </w:tc>
                                                </w:tr>
                                              </w:tbl>
                                              <w:p w14:paraId="4E190005" w14:textId="77777777" w:rsidR="00F14ABE" w:rsidRPr="00F14ABE" w:rsidRDefault="00F14ABE" w:rsidP="00F14ABE">
                                                <w:pPr>
                                                  <w:jc w:val="center"/>
                                                  <w:rPr>
                                                    <w:rFonts w:asciiTheme="minorHAnsi" w:eastAsia="Times New Roman" w:hAnsiTheme="minorHAnsi" w:cstheme="minorHAnsi"/>
                                                    <w:sz w:val="20"/>
                                                    <w:szCs w:val="20"/>
                                                  </w:rPr>
                                                </w:pPr>
                                              </w:p>
                                            </w:tc>
                                          </w:tr>
                                        </w:tbl>
                                        <w:p w14:paraId="39709F16" w14:textId="77777777" w:rsidR="00F14ABE" w:rsidRPr="00F14ABE" w:rsidRDefault="00F14ABE" w:rsidP="00F14ABE">
                                          <w:pPr>
                                            <w:jc w:val="center"/>
                                            <w:rPr>
                                              <w:rFonts w:asciiTheme="minorHAnsi" w:eastAsia="Times New Roman" w:hAnsiTheme="minorHAnsi" w:cstheme="minorHAnsi"/>
                                              <w:sz w:val="20"/>
                                              <w:szCs w:val="20"/>
                                            </w:rPr>
                                          </w:pPr>
                                        </w:p>
                                      </w:tc>
                                    </w:tr>
                                  </w:tbl>
                                  <w:p w14:paraId="3221EA0A" w14:textId="77777777" w:rsidR="00F14ABE" w:rsidRPr="00F14ABE" w:rsidRDefault="00F14ABE" w:rsidP="00F14ABE">
                                    <w:pPr>
                                      <w:jc w:val="center"/>
                                      <w:rPr>
                                        <w:rFonts w:asciiTheme="minorHAnsi" w:eastAsia="Times New Roman" w:hAnsiTheme="minorHAnsi" w:cstheme="minorHAnsi"/>
                                        <w:sz w:val="20"/>
                                        <w:szCs w:val="20"/>
                                      </w:rPr>
                                    </w:pPr>
                                  </w:p>
                                </w:tc>
                              </w:tr>
                            </w:tbl>
                            <w:p w14:paraId="0B4495C6" w14:textId="77777777" w:rsidR="00F14ABE" w:rsidRPr="00F14ABE" w:rsidRDefault="00F14ABE" w:rsidP="00F14ABE">
                              <w:pPr>
                                <w:jc w:val="center"/>
                                <w:rPr>
                                  <w:rFonts w:asciiTheme="minorHAnsi" w:eastAsia="Times New Roman" w:hAnsiTheme="minorHAnsi" w:cstheme="minorHAnsi"/>
                                  <w:sz w:val="20"/>
                                  <w:szCs w:val="20"/>
                                </w:rPr>
                              </w:pPr>
                            </w:p>
                          </w:tc>
                        </w:tr>
                      </w:tbl>
                      <w:p w14:paraId="68CE2EF4" w14:textId="77777777" w:rsidR="00F14ABE" w:rsidRPr="00F14ABE" w:rsidRDefault="00F14ABE" w:rsidP="00F14AB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F14ABE" w:rsidRPr="00F14ABE" w14:paraId="5165AE0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14ABE" w:rsidRPr="00F14ABE" w14:paraId="7AB073E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14ABE" w:rsidRPr="00F14ABE" w14:paraId="4327A066" w14:textId="77777777">
                                      <w:tc>
                                        <w:tcPr>
                                          <w:tcW w:w="0" w:type="auto"/>
                                          <w:tcMar>
                                            <w:top w:w="0" w:type="dxa"/>
                                            <w:left w:w="270" w:type="dxa"/>
                                            <w:bottom w:w="135" w:type="dxa"/>
                                            <w:right w:w="270" w:type="dxa"/>
                                          </w:tcMar>
                                          <w:hideMark/>
                                        </w:tcPr>
                                        <w:p w14:paraId="48EC28DF" w14:textId="77777777" w:rsidR="00F14ABE" w:rsidRPr="00F14ABE" w:rsidRDefault="00F14ABE" w:rsidP="00F14ABE">
                                          <w:pPr>
                                            <w:jc w:val="center"/>
                                            <w:rPr>
                                              <w:rFonts w:asciiTheme="minorHAnsi" w:hAnsiTheme="minorHAnsi" w:cstheme="minorHAnsi"/>
                                              <w:sz w:val="18"/>
                                              <w:szCs w:val="18"/>
                                            </w:rPr>
                                          </w:pPr>
                                          <w:r w:rsidRPr="00F14ABE">
                                            <w:rPr>
                                              <w:rStyle w:val="Strong"/>
                                              <w:rFonts w:asciiTheme="minorHAnsi" w:hAnsiTheme="minorHAnsi" w:cstheme="minorHAnsi"/>
                                              <w:sz w:val="18"/>
                                              <w:szCs w:val="18"/>
                                            </w:rPr>
                                            <w:t>Community Pharmacy England</w:t>
                                          </w:r>
                                          <w:r w:rsidRPr="00F14ABE">
                                            <w:rPr>
                                              <w:rFonts w:asciiTheme="minorHAnsi" w:hAnsiTheme="minorHAnsi" w:cstheme="minorHAnsi"/>
                                              <w:sz w:val="18"/>
                                              <w:szCs w:val="18"/>
                                            </w:rPr>
                                            <w:br/>
                                            <w:t>Address: 14 Hosier Lane, London EC1A 9LQ</w:t>
                                          </w:r>
                                          <w:r w:rsidRPr="00F14ABE">
                                            <w:rPr>
                                              <w:rFonts w:asciiTheme="minorHAnsi" w:hAnsiTheme="minorHAnsi" w:cstheme="minorHAnsi"/>
                                              <w:sz w:val="18"/>
                                              <w:szCs w:val="18"/>
                                            </w:rPr>
                                            <w:br/>
                                            <w:t xml:space="preserve">Tel: 0203 1220 810 | Email: </w:t>
                                          </w:r>
                                          <w:hyperlink r:id="rId26" w:history="1">
                                            <w:r w:rsidRPr="00F14ABE">
                                              <w:rPr>
                                                <w:rStyle w:val="Hyperlink"/>
                                                <w:rFonts w:asciiTheme="minorHAnsi" w:hAnsiTheme="minorHAnsi" w:cstheme="minorHAnsi"/>
                                                <w:color w:val="auto"/>
                                                <w:sz w:val="18"/>
                                                <w:szCs w:val="18"/>
                                              </w:rPr>
                                              <w:t>comms.team@cpe.org.uk</w:t>
                                            </w:r>
                                          </w:hyperlink>
                                        </w:p>
                                        <w:p w14:paraId="26E8D1DF" w14:textId="77777777" w:rsidR="00F14ABE" w:rsidRPr="00F14ABE" w:rsidRDefault="00F14ABE" w:rsidP="00F14ABE">
                                          <w:pPr>
                                            <w:jc w:val="center"/>
                                            <w:rPr>
                                              <w:rFonts w:asciiTheme="minorHAnsi" w:hAnsiTheme="minorHAnsi" w:cstheme="minorHAnsi"/>
                                              <w:sz w:val="18"/>
                                              <w:szCs w:val="18"/>
                                            </w:rPr>
                                          </w:pPr>
                                          <w:r w:rsidRPr="00F14ABE">
                                            <w:rPr>
                                              <w:rStyle w:val="Emphasis"/>
                                              <w:rFonts w:asciiTheme="minorHAnsi" w:hAnsiTheme="minorHAnsi" w:cstheme="minorHAnsi"/>
                                              <w:sz w:val="18"/>
                                              <w:szCs w:val="18"/>
                                            </w:rPr>
                                            <w:t xml:space="preserve">Copyright © 2023 Community Pharmacy England, </w:t>
                                          </w:r>
                                          <w:proofErr w:type="gramStart"/>
                                          <w:r w:rsidRPr="00F14ABE">
                                            <w:rPr>
                                              <w:rStyle w:val="Emphasis"/>
                                              <w:rFonts w:asciiTheme="minorHAnsi" w:hAnsiTheme="minorHAnsi" w:cstheme="minorHAnsi"/>
                                              <w:sz w:val="18"/>
                                              <w:szCs w:val="18"/>
                                            </w:rPr>
                                            <w:t>All</w:t>
                                          </w:r>
                                          <w:proofErr w:type="gramEnd"/>
                                          <w:r w:rsidRPr="00F14ABE">
                                            <w:rPr>
                                              <w:rStyle w:val="Emphasis"/>
                                              <w:rFonts w:asciiTheme="minorHAnsi" w:hAnsiTheme="minorHAnsi" w:cstheme="minorHAnsi"/>
                                              <w:sz w:val="18"/>
                                              <w:szCs w:val="18"/>
                                            </w:rPr>
                                            <w:t xml:space="preserve"> rights reserved.</w:t>
                                          </w:r>
                                        </w:p>
                                        <w:p w14:paraId="656A8971" w14:textId="1E318708" w:rsidR="00F14ABE" w:rsidRPr="00F14ABE" w:rsidRDefault="00F14ABE" w:rsidP="00F14ABE">
                                          <w:pPr>
                                            <w:jc w:val="center"/>
                                            <w:rPr>
                                              <w:rFonts w:asciiTheme="minorHAnsi" w:hAnsiTheme="minorHAnsi" w:cstheme="minorHAnsi"/>
                                              <w:color w:val="106B62"/>
                                              <w:sz w:val="18"/>
                                              <w:szCs w:val="18"/>
                                            </w:rPr>
                                          </w:pPr>
                                          <w:r w:rsidRPr="00F14ABE">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6241358E" w14:textId="77777777" w:rsidR="00F14ABE" w:rsidRPr="00F14ABE" w:rsidRDefault="00F14ABE" w:rsidP="00F14ABE">
                                    <w:pPr>
                                      <w:rPr>
                                        <w:rFonts w:asciiTheme="minorHAnsi" w:eastAsia="Times New Roman" w:hAnsiTheme="minorHAnsi" w:cstheme="minorHAnsi"/>
                                        <w:sz w:val="20"/>
                                        <w:szCs w:val="20"/>
                                      </w:rPr>
                                    </w:pPr>
                                  </w:p>
                                </w:tc>
                              </w:tr>
                            </w:tbl>
                            <w:p w14:paraId="5E5A8323" w14:textId="77777777" w:rsidR="00F14ABE" w:rsidRPr="00F14ABE" w:rsidRDefault="00F14ABE" w:rsidP="00F14ABE">
                              <w:pPr>
                                <w:rPr>
                                  <w:rFonts w:asciiTheme="minorHAnsi" w:eastAsia="Times New Roman" w:hAnsiTheme="minorHAnsi" w:cstheme="minorHAnsi"/>
                                  <w:sz w:val="20"/>
                                  <w:szCs w:val="20"/>
                                </w:rPr>
                              </w:pPr>
                            </w:p>
                          </w:tc>
                        </w:tr>
                      </w:tbl>
                      <w:p w14:paraId="44D32ED8" w14:textId="77777777" w:rsidR="00F14ABE" w:rsidRPr="00F14ABE" w:rsidRDefault="00F14ABE" w:rsidP="00F14ABE">
                        <w:pPr>
                          <w:rPr>
                            <w:rFonts w:asciiTheme="minorHAnsi" w:eastAsia="Times New Roman" w:hAnsiTheme="minorHAnsi" w:cstheme="minorHAnsi"/>
                            <w:sz w:val="20"/>
                            <w:szCs w:val="20"/>
                          </w:rPr>
                        </w:pPr>
                      </w:p>
                    </w:tc>
                  </w:tr>
                </w:tbl>
                <w:p w14:paraId="76645551" w14:textId="77777777" w:rsidR="00F14ABE" w:rsidRDefault="00F14ABE">
                  <w:pPr>
                    <w:jc w:val="center"/>
                    <w:rPr>
                      <w:rFonts w:ascii="Times New Roman" w:eastAsia="Times New Roman" w:hAnsi="Times New Roman" w:cs="Times New Roman"/>
                      <w:sz w:val="20"/>
                      <w:szCs w:val="20"/>
                    </w:rPr>
                  </w:pPr>
                </w:p>
              </w:tc>
            </w:tr>
          </w:tbl>
          <w:p w14:paraId="1DF2896A" w14:textId="77777777" w:rsidR="00F14ABE" w:rsidRDefault="00F14ABE">
            <w:pPr>
              <w:jc w:val="center"/>
              <w:rPr>
                <w:rFonts w:ascii="Times New Roman" w:eastAsia="Times New Roman" w:hAnsi="Times New Roman" w:cs="Times New Roman"/>
                <w:sz w:val="20"/>
                <w:szCs w:val="20"/>
              </w:rPr>
            </w:pPr>
          </w:p>
        </w:tc>
      </w:tr>
    </w:tbl>
    <w:p w14:paraId="7E81647B" w14:textId="7767286B" w:rsidR="00F14ABE" w:rsidRDefault="00F14ABE" w:rsidP="00F14ABE">
      <w:pPr>
        <w:rPr>
          <w:rFonts w:eastAsia="Times New Roman"/>
        </w:rPr>
      </w:pPr>
      <w:r>
        <w:rPr>
          <w:rFonts w:eastAsia="Times New Roman"/>
          <w:noProof/>
        </w:rPr>
        <w:lastRenderedPageBreak/>
        <w:drawing>
          <wp:inline distT="0" distB="0" distL="0" distR="0" wp14:anchorId="380173AD" wp14:editId="43B44FD3">
            <wp:extent cx="9525" cy="9525"/>
            <wp:effectExtent l="0" t="0" r="0" b="0"/>
            <wp:docPr id="1324267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112C55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1100"/>
    <w:multiLevelType w:val="multilevel"/>
    <w:tmpl w:val="DC9E1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1B56EC"/>
    <w:multiLevelType w:val="multilevel"/>
    <w:tmpl w:val="DEE0C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03808268">
    <w:abstractNumId w:val="1"/>
    <w:lvlOverride w:ilvl="0"/>
    <w:lvlOverride w:ilvl="1"/>
    <w:lvlOverride w:ilvl="2"/>
    <w:lvlOverride w:ilvl="3"/>
    <w:lvlOverride w:ilvl="4"/>
    <w:lvlOverride w:ilvl="5"/>
    <w:lvlOverride w:ilvl="6"/>
    <w:lvlOverride w:ilvl="7"/>
    <w:lvlOverride w:ilvl="8"/>
  </w:num>
  <w:num w:numId="2" w16cid:durableId="14032894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BE"/>
    <w:rsid w:val="005230FC"/>
    <w:rsid w:val="00DD1890"/>
    <w:rsid w:val="00F14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BBE1"/>
  <w15:chartTrackingRefBased/>
  <w15:docId w15:val="{C8EE3B96-57A7-4CE8-8735-B6CAD702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BE"/>
    <w:rPr>
      <w:rFonts w:ascii="Calibri" w:hAnsi="Calibri" w:cs="Calibri"/>
      <w:kern w:val="0"/>
      <w:lang w:eastAsia="en-GB"/>
      <w14:ligatures w14:val="none"/>
    </w:rPr>
  </w:style>
  <w:style w:type="paragraph" w:styleId="Heading1">
    <w:name w:val="heading 1"/>
    <w:basedOn w:val="Normal"/>
    <w:link w:val="Heading1Char"/>
    <w:uiPriority w:val="9"/>
    <w:qFormat/>
    <w:rsid w:val="00F14ABE"/>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F14ABE"/>
    <w:pPr>
      <w:spacing w:line="360" w:lineRule="auto"/>
      <w:outlineLvl w:val="1"/>
    </w:pPr>
    <w:rPr>
      <w:rFonts w:ascii="Open Sans" w:hAnsi="Open Sans" w:cs="Open Sans"/>
      <w:b/>
      <w:bCs/>
      <w:color w:val="106B62"/>
      <w:sz w:val="27"/>
      <w:szCs w:val="27"/>
    </w:rPr>
  </w:style>
  <w:style w:type="paragraph" w:styleId="Heading3">
    <w:name w:val="heading 3"/>
    <w:basedOn w:val="Normal"/>
    <w:link w:val="Heading3Char"/>
    <w:uiPriority w:val="9"/>
    <w:semiHidden/>
    <w:unhideWhenUsed/>
    <w:qFormat/>
    <w:rsid w:val="00F14ABE"/>
    <w:pPr>
      <w:spacing w:line="300" w:lineRule="auto"/>
      <w:outlineLvl w:val="2"/>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ABE"/>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F14ABE"/>
    <w:rPr>
      <w:rFonts w:ascii="Open Sans" w:hAnsi="Open Sans" w:cs="Open Sans"/>
      <w:b/>
      <w:bCs/>
      <w:color w:val="106B62"/>
      <w:kern w:val="0"/>
      <w:sz w:val="27"/>
      <w:szCs w:val="27"/>
      <w:lang w:eastAsia="en-GB"/>
      <w14:ligatures w14:val="none"/>
    </w:rPr>
  </w:style>
  <w:style w:type="character" w:customStyle="1" w:styleId="Heading3Char">
    <w:name w:val="Heading 3 Char"/>
    <w:basedOn w:val="DefaultParagraphFont"/>
    <w:link w:val="Heading3"/>
    <w:uiPriority w:val="9"/>
    <w:semiHidden/>
    <w:rsid w:val="00F14ABE"/>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F14ABE"/>
    <w:rPr>
      <w:color w:val="0000FF"/>
      <w:u w:val="single"/>
    </w:rPr>
  </w:style>
  <w:style w:type="character" w:styleId="Strong">
    <w:name w:val="Strong"/>
    <w:basedOn w:val="DefaultParagraphFont"/>
    <w:uiPriority w:val="22"/>
    <w:qFormat/>
    <w:rsid w:val="00F14ABE"/>
    <w:rPr>
      <w:b/>
      <w:bCs/>
    </w:rPr>
  </w:style>
  <w:style w:type="character" w:styleId="Emphasis">
    <w:name w:val="Emphasis"/>
    <w:basedOn w:val="DefaultParagraphFont"/>
    <w:uiPriority w:val="20"/>
    <w:qFormat/>
    <w:rsid w:val="00F14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f1a97c4e-33e4-94d3-b9ec-decf2cc642c4.png" TargetMode="External"/><Relationship Id="rId13" Type="http://schemas.openxmlformats.org/officeDocument/2006/relationships/image" Target="https://mcusercontent.com/86d41ab7fa4c7c2c5d7210782/images/2348fd23-685f-60fe-bb3a-6ead0ddc11cf.png" TargetMode="External"/><Relationship Id="rId18" Type="http://schemas.openxmlformats.org/officeDocument/2006/relationships/image" Target="media/image5.png"/><Relationship Id="rId26" Type="http://schemas.openxmlformats.org/officeDocument/2006/relationships/hyperlink" Target="mailto:comms.team@cpe.org.uk"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cpe.us7.list-manage.com/track/click?u=86d41ab7fa4c7c2c5d7210782&amp;id=d287d7476f&amp;e=d19e9fd41c" TargetMode="External"/><Relationship Id="rId25" Type="http://schemas.openxmlformats.org/officeDocument/2006/relationships/image" Target="https://cdn-images.mailchimp.com/icons/social-block-v2/light-link-48.png" TargetMode="External"/><Relationship Id="rId2" Type="http://schemas.openxmlformats.org/officeDocument/2006/relationships/styles" Target="styles.xml"/><Relationship Id="rId16" Type="http://schemas.openxmlformats.org/officeDocument/2006/relationships/image" Target="https://cdn-images.mailchimp.com/icons/social-block-v2/light-twitter-48.png" TargetMode="External"/><Relationship Id="rId20" Type="http://schemas.openxmlformats.org/officeDocument/2006/relationships/hyperlink" Target="https://cpe.us7.list-manage.com/track/click?u=86d41ab7fa4c7c2c5d7210782&amp;id=65992d34a1&amp;e=d19e9fd41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mcusercontent.com/86d41ab7fa4c7c2c5d7210782/images/d28e5004-9cc2-3ca0-1b70-a2f915d293c0.png" TargetMode="External"/><Relationship Id="rId11" Type="http://schemas.openxmlformats.org/officeDocument/2006/relationships/hyperlink" Target="https://cpe.us7.list-manage.com/track/click?u=86d41ab7fa4c7c2c5d7210782&amp;id=621c30a334&amp;e=d19e9fd41c" TargetMode="External"/><Relationship Id="rId24"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s://cpe.us7.list-manage.com/track/click?u=86d41ab7fa4c7c2c5d7210782&amp;id=65ab8740d5&amp;e=d19e9fd41c" TargetMode="External"/><Relationship Id="rId28" Type="http://schemas.openxmlformats.org/officeDocument/2006/relationships/image" Target="https://cpe.us7.list-manage.com/track/open.php?u=86d41ab7fa4c7c2c5d7210782&amp;id=3f5457a943&amp;e=d19e9fd41c" TargetMode="External"/><Relationship Id="rId10" Type="http://schemas.openxmlformats.org/officeDocument/2006/relationships/hyperlink" Target="https://cpe.us7.list-manage.com/track/click?u=86d41ab7fa4c7c2c5d7210782&amp;id=9c5e685deb&amp;e=d19e9fd41c" TargetMode="External"/><Relationship Id="rId19" Type="http://schemas.openxmlformats.org/officeDocument/2006/relationships/image" Target="https://cdn-images.mailchimp.com/icons/social-block-v2/light-facebook-48.png" TargetMode="External"/><Relationship Id="rId4" Type="http://schemas.openxmlformats.org/officeDocument/2006/relationships/webSettings" Target="webSettings.xml"/><Relationship Id="rId9" Type="http://schemas.openxmlformats.org/officeDocument/2006/relationships/hyperlink" Target="https://cpe.us7.list-manage.com/track/click?u=86d41ab7fa4c7c2c5d7210782&amp;id=0fdabe4a58&amp;e=d19e9fd41c" TargetMode="External"/><Relationship Id="rId14" Type="http://schemas.openxmlformats.org/officeDocument/2006/relationships/hyperlink" Target="https://cpe.us7.list-manage.com/track/click?u=86d41ab7fa4c7c2c5d7210782&amp;id=413c0c85ec&amp;e=d19e9fd41c" TargetMode="External"/><Relationship Id="rId22" Type="http://schemas.openxmlformats.org/officeDocument/2006/relationships/image" Target="https://cdn-images.mailchimp.com/icons/social-block-v2/light-linkedin-48.png" TargetMode="External"/><Relationship Id="rId27" Type="http://schemas.openxmlformats.org/officeDocument/2006/relationships/image" Target="media/image8.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2023-08-11T07:35:00Z</dcterms:created>
  <dcterms:modified xsi:type="dcterms:W3CDTF">2023-08-11T07:38:00Z</dcterms:modified>
</cp:coreProperties>
</file>